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EB8EF" w14:textId="4CB2385B" w:rsidR="007C03EF" w:rsidRPr="00BE1988" w:rsidRDefault="00884723" w:rsidP="00616C3B">
      <w:pPr>
        <w:spacing w:after="0"/>
        <w:jc w:val="center"/>
        <w:rPr>
          <w:rFonts w:cstheme="minorHAnsi"/>
        </w:rPr>
      </w:pPr>
      <w:r w:rsidRPr="00BE1988">
        <w:rPr>
          <w:rFonts w:cstheme="minorHAnsi"/>
        </w:rPr>
        <w:t>Opportunity? Or Coincidence?</w:t>
      </w:r>
    </w:p>
    <w:p w14:paraId="78CC4712" w14:textId="710B6EB8" w:rsidR="00884723" w:rsidRPr="00BE1988" w:rsidRDefault="00884723" w:rsidP="00616C3B">
      <w:pPr>
        <w:spacing w:after="0"/>
        <w:jc w:val="center"/>
        <w:rPr>
          <w:rFonts w:cstheme="minorHAnsi"/>
        </w:rPr>
      </w:pPr>
      <w:r w:rsidRPr="00BE1988">
        <w:rPr>
          <w:rFonts w:cstheme="minorHAnsi"/>
        </w:rPr>
        <w:t>1 Samuel 23-24</w:t>
      </w:r>
    </w:p>
    <w:p w14:paraId="4C9248D0" w14:textId="77777777" w:rsidR="00616C3B" w:rsidRPr="00BE1988" w:rsidRDefault="00616C3B">
      <w:pPr>
        <w:rPr>
          <w:rFonts w:cstheme="minorHAnsi"/>
        </w:rPr>
      </w:pPr>
    </w:p>
    <w:p w14:paraId="41BF1093" w14:textId="3D726394" w:rsidR="00B32B03" w:rsidRPr="00BE1988" w:rsidRDefault="005C03F5">
      <w:pPr>
        <w:rPr>
          <w:rFonts w:cstheme="minorHAnsi"/>
        </w:rPr>
      </w:pPr>
      <w:r w:rsidRPr="00BE1988">
        <w:rPr>
          <w:rFonts w:cstheme="minorHAnsi"/>
        </w:rPr>
        <w:t xml:space="preserve">By this point in our journey through 1 Samuel, </w:t>
      </w:r>
      <w:r w:rsidR="001177B0" w:rsidRPr="00BE1988">
        <w:rPr>
          <w:rFonts w:cstheme="minorHAnsi"/>
        </w:rPr>
        <w:t xml:space="preserve">the action is pointing in pretty consistent directions. We can guess where things are headed. Saul is </w:t>
      </w:r>
      <w:r w:rsidR="00063E8E" w:rsidRPr="00BE1988">
        <w:rPr>
          <w:rFonts w:cstheme="minorHAnsi"/>
        </w:rPr>
        <w:t xml:space="preserve">continuing his descent into oblivion, </w:t>
      </w:r>
      <w:r w:rsidR="006161DD" w:rsidRPr="00BE1988">
        <w:rPr>
          <w:rFonts w:cstheme="minorHAnsi"/>
        </w:rPr>
        <w:t xml:space="preserve">missing, or not looking for, the cues and guidance that the Spirit of God puts in his way. </w:t>
      </w:r>
      <w:r w:rsidR="00880DC2" w:rsidRPr="00BE1988">
        <w:rPr>
          <w:rFonts w:cstheme="minorHAnsi"/>
        </w:rPr>
        <w:t>His latest atrocity, the murder of the priests</w:t>
      </w:r>
      <w:r w:rsidR="0038720A" w:rsidRPr="00BE1988">
        <w:rPr>
          <w:rFonts w:cstheme="minorHAnsi"/>
        </w:rPr>
        <w:t xml:space="preserve"> and the annihilation of the city of Nob</w:t>
      </w:r>
      <w:r w:rsidR="00880DC2" w:rsidRPr="00BE1988">
        <w:rPr>
          <w:rFonts w:cstheme="minorHAnsi"/>
        </w:rPr>
        <w:t xml:space="preserve">, is </w:t>
      </w:r>
      <w:r w:rsidR="003B044D" w:rsidRPr="00BE1988">
        <w:rPr>
          <w:rFonts w:cstheme="minorHAnsi"/>
        </w:rPr>
        <w:t xml:space="preserve">simply one more </w:t>
      </w:r>
      <w:r w:rsidR="000D664B" w:rsidRPr="00BE1988">
        <w:rPr>
          <w:rFonts w:cstheme="minorHAnsi"/>
        </w:rPr>
        <w:t xml:space="preserve">brick in the wall that Saul is building, making Israel that unsafe place that Katelyn talked about last week. </w:t>
      </w:r>
      <w:r w:rsidR="00713D67" w:rsidRPr="00BE1988">
        <w:rPr>
          <w:rFonts w:cstheme="minorHAnsi"/>
        </w:rPr>
        <w:t xml:space="preserve">And David, the new anointed one, is providing the safety and refuge that a good king provides, </w:t>
      </w:r>
      <w:r w:rsidR="007E72DF" w:rsidRPr="00BE1988">
        <w:rPr>
          <w:rFonts w:cstheme="minorHAnsi"/>
        </w:rPr>
        <w:t xml:space="preserve">finding safety for his family not in Israel but in Moab, providing safety for four hundred men </w:t>
      </w:r>
      <w:r w:rsidR="00105303" w:rsidRPr="00BE1988">
        <w:rPr>
          <w:rFonts w:cstheme="minorHAnsi"/>
        </w:rPr>
        <w:t xml:space="preserve">from Israel’s king, </w:t>
      </w:r>
      <w:r w:rsidR="00E80318" w:rsidRPr="00BE1988">
        <w:rPr>
          <w:rFonts w:cstheme="minorHAnsi"/>
        </w:rPr>
        <w:t xml:space="preserve">and now saving a city from destruction! </w:t>
      </w:r>
      <w:r w:rsidR="00105303" w:rsidRPr="00BE1988">
        <w:rPr>
          <w:rFonts w:cstheme="minorHAnsi"/>
        </w:rPr>
        <w:t xml:space="preserve">David continues to build his own story acting like the </w:t>
      </w:r>
      <w:r w:rsidR="00B32B03" w:rsidRPr="00BE1988">
        <w:rPr>
          <w:rFonts w:cstheme="minorHAnsi"/>
        </w:rPr>
        <w:t xml:space="preserve">good king Israel needs. </w:t>
      </w:r>
    </w:p>
    <w:p w14:paraId="43433DBB" w14:textId="6BAFB8A2" w:rsidR="00884723" w:rsidRPr="00BE1988" w:rsidRDefault="00B32B03">
      <w:pPr>
        <w:rPr>
          <w:rFonts w:cstheme="minorHAnsi"/>
        </w:rPr>
      </w:pPr>
      <w:r w:rsidRPr="00BE1988">
        <w:rPr>
          <w:rFonts w:cstheme="minorHAnsi"/>
        </w:rPr>
        <w:t xml:space="preserve">A huge part of David’s legacy in these early stories is his patience. He adamantly refuses to take the fight to Saul, despite </w:t>
      </w:r>
      <w:r w:rsidR="003F5744" w:rsidRPr="00BE1988">
        <w:rPr>
          <w:rFonts w:cstheme="minorHAnsi"/>
        </w:rPr>
        <w:t xml:space="preserve">having </w:t>
      </w:r>
      <w:r w:rsidR="00F317D2" w:rsidRPr="00BE1988">
        <w:rPr>
          <w:rFonts w:cstheme="minorHAnsi"/>
        </w:rPr>
        <w:t xml:space="preserve">golden </w:t>
      </w:r>
      <w:r w:rsidR="003F5744" w:rsidRPr="00BE1988">
        <w:rPr>
          <w:rFonts w:cstheme="minorHAnsi"/>
        </w:rPr>
        <w:t xml:space="preserve">opportunities. And this is another contrast, because </w:t>
      </w:r>
      <w:r w:rsidR="00884723" w:rsidRPr="00BE1988">
        <w:rPr>
          <w:rFonts w:cstheme="minorHAnsi"/>
        </w:rPr>
        <w:t xml:space="preserve">Saul </w:t>
      </w:r>
      <w:r w:rsidR="00A14E94" w:rsidRPr="00BE1988">
        <w:rPr>
          <w:rFonts w:cstheme="minorHAnsi"/>
        </w:rPr>
        <w:t xml:space="preserve">tries to put God’s name on every </w:t>
      </w:r>
      <w:r w:rsidR="00F317D2" w:rsidRPr="00BE1988">
        <w:rPr>
          <w:rFonts w:cstheme="minorHAnsi"/>
        </w:rPr>
        <w:t>event he can that might bury David.</w:t>
      </w:r>
      <w:r w:rsidR="00884723" w:rsidRPr="00BE1988">
        <w:rPr>
          <w:rFonts w:cstheme="minorHAnsi"/>
        </w:rPr>
        <w:t xml:space="preserve"> </w:t>
      </w:r>
    </w:p>
    <w:p w14:paraId="45CFF594" w14:textId="256EFB10" w:rsidR="008304BE" w:rsidRPr="00BE1988" w:rsidRDefault="008304BE">
      <w:pPr>
        <w:rPr>
          <w:rFonts w:cstheme="minorHAnsi"/>
        </w:rPr>
      </w:pPr>
      <w:r w:rsidRPr="00BE1988">
        <w:rPr>
          <w:rFonts w:cstheme="minorHAnsi"/>
        </w:rPr>
        <w:t xml:space="preserve">As Katelyn pointed out last week, this story raises a really uncomfortable question for me in our present day. </w:t>
      </w:r>
      <w:r w:rsidR="008108B9" w:rsidRPr="00BE1988">
        <w:rPr>
          <w:rFonts w:cstheme="minorHAnsi"/>
        </w:rPr>
        <w:t>For those who are outside the church, maybe from another religion, or no religion, from another country, or another family background, is it good news to know a follower of Jesus?</w:t>
      </w:r>
      <w:r w:rsidR="003B6A06" w:rsidRPr="00BE1988">
        <w:rPr>
          <w:rFonts w:cstheme="minorHAnsi"/>
        </w:rPr>
        <w:t xml:space="preserve"> I hope it is</w:t>
      </w:r>
      <w:r w:rsidR="00540E4B" w:rsidRPr="00BE1988">
        <w:rPr>
          <w:rFonts w:cstheme="minorHAnsi"/>
        </w:rPr>
        <w:t xml:space="preserve">. </w:t>
      </w:r>
    </w:p>
    <w:p w14:paraId="0AA91FFE" w14:textId="70266AC3" w:rsidR="00540E4B" w:rsidRPr="00BE1988" w:rsidRDefault="00540E4B">
      <w:pPr>
        <w:rPr>
          <w:rFonts w:cstheme="minorHAnsi"/>
        </w:rPr>
      </w:pPr>
      <w:r w:rsidRPr="00BE1988">
        <w:rPr>
          <w:rFonts w:cstheme="minorHAnsi"/>
        </w:rPr>
        <w:t xml:space="preserve">I’ve mentioned before that the most prominent question I used to get asked by students while I worked with IVCF was, “What is God’s will for my life?” </w:t>
      </w:r>
      <w:r w:rsidR="002C6C5F" w:rsidRPr="00BE1988">
        <w:rPr>
          <w:rFonts w:cstheme="minorHAnsi"/>
        </w:rPr>
        <w:t>What we are typically looking for is God’s will as a specific, individual path that we picture as a knife edge, perilously narrow and sharp, that defines these specifics for us</w:t>
      </w:r>
      <w:r w:rsidR="00600A63" w:rsidRPr="00BE1988">
        <w:rPr>
          <w:rFonts w:cstheme="minorHAnsi"/>
        </w:rPr>
        <w:t>. W</w:t>
      </w:r>
      <w:r w:rsidR="002C6C5F" w:rsidRPr="00BE1988">
        <w:rPr>
          <w:rFonts w:cstheme="minorHAnsi"/>
        </w:rPr>
        <w:t>oe to the one who wanders to the left or the right!</w:t>
      </w:r>
    </w:p>
    <w:p w14:paraId="2D8F7B30" w14:textId="18F312D3" w:rsidR="00C9291D" w:rsidRPr="00BE1988" w:rsidRDefault="00C9291D">
      <w:pPr>
        <w:rPr>
          <w:rFonts w:cstheme="minorHAnsi"/>
        </w:rPr>
      </w:pPr>
      <w:r w:rsidRPr="00BE1988">
        <w:rPr>
          <w:rFonts w:cstheme="minorHAnsi"/>
        </w:rPr>
        <w:t xml:space="preserve">This reminds me of the </w:t>
      </w:r>
      <w:r w:rsidR="007859A2">
        <w:rPr>
          <w:rFonts w:cstheme="minorHAnsi"/>
        </w:rPr>
        <w:t>lawyer</w:t>
      </w:r>
      <w:r w:rsidR="00846E9D" w:rsidRPr="00BE1988">
        <w:rPr>
          <w:rFonts w:cstheme="minorHAnsi"/>
        </w:rPr>
        <w:t xml:space="preserve"> who approaches Jesus with this very question in the gospels. “Good teacher, what must I do to inherit eternal life?”</w:t>
      </w:r>
    </w:p>
    <w:p w14:paraId="42FF1B0C" w14:textId="1160B5DD" w:rsidR="00846E9D" w:rsidRPr="00BE1988" w:rsidRDefault="00B66912">
      <w:pPr>
        <w:rPr>
          <w:rFonts w:cstheme="minorHAnsi"/>
        </w:rPr>
      </w:pPr>
      <w:r w:rsidRPr="00BE1988">
        <w:rPr>
          <w:rFonts w:cstheme="minorHAnsi"/>
        </w:rPr>
        <w:t>He is thinking about specifics, small minutia of the law that he may have overlooked, a challenge for one of his spiritual greatness.</w:t>
      </w:r>
    </w:p>
    <w:p w14:paraId="58E3DB6D" w14:textId="77777777" w:rsidR="004B7045" w:rsidRPr="00BE1988" w:rsidRDefault="00822698" w:rsidP="004B7045">
      <w:pPr>
        <w:rPr>
          <w:rFonts w:cstheme="minorHAnsi"/>
        </w:rPr>
      </w:pPr>
      <w:r w:rsidRPr="00BE1988">
        <w:rPr>
          <w:rFonts w:cstheme="minorHAnsi"/>
        </w:rPr>
        <w:t xml:space="preserve">Instead, he gets a very vague answer. </w:t>
      </w:r>
      <w:r w:rsidR="004B7045" w:rsidRPr="00BE1988">
        <w:rPr>
          <w:rFonts w:cstheme="minorHAnsi"/>
        </w:rPr>
        <w:t xml:space="preserve">Love the Lord your God with all of your heart, soul, and mind. Love your neighbour like you love yourself. </w:t>
      </w:r>
    </w:p>
    <w:p w14:paraId="2AB89F7B" w14:textId="59C94DBE" w:rsidR="002C6C5F" w:rsidRPr="00BE1988" w:rsidRDefault="00063DC0">
      <w:pPr>
        <w:rPr>
          <w:rFonts w:cstheme="minorHAnsi"/>
        </w:rPr>
      </w:pPr>
      <w:r w:rsidRPr="00BE1988">
        <w:rPr>
          <w:rFonts w:cstheme="minorHAnsi"/>
        </w:rPr>
        <w:t xml:space="preserve">I have a suspicion. I think that we generally know what God’s will is. We know in a general sense what he wants us to do, if not specifically. This is because I </w:t>
      </w:r>
      <w:r w:rsidR="00CF6943">
        <w:rPr>
          <w:rFonts w:cstheme="minorHAnsi"/>
        </w:rPr>
        <w:t>understand</w:t>
      </w:r>
      <w:r w:rsidRPr="00BE1988">
        <w:rPr>
          <w:rFonts w:cstheme="minorHAnsi"/>
        </w:rPr>
        <w:t xml:space="preserve"> God’s will </w:t>
      </w:r>
      <w:r w:rsidR="00CF6943">
        <w:rPr>
          <w:rFonts w:cstheme="minorHAnsi"/>
        </w:rPr>
        <w:t>to be</w:t>
      </w:r>
      <w:r w:rsidRPr="00BE1988">
        <w:rPr>
          <w:rFonts w:cstheme="minorHAnsi"/>
        </w:rPr>
        <w:t xml:space="preserve"> pretty general, like a sandbox. He defines boundaries, and </w:t>
      </w:r>
      <w:r w:rsidR="00BF2558" w:rsidRPr="00BE1988">
        <w:rPr>
          <w:rFonts w:cstheme="minorHAnsi"/>
        </w:rPr>
        <w:t xml:space="preserve">then tells us to play within those boundaries. But, like a playground, there are sandbox rules. Don’t throw the sand in the other kids’ eyes. Don’t eat the sand. </w:t>
      </w:r>
    </w:p>
    <w:p w14:paraId="110D81CE" w14:textId="07656BC3" w:rsidR="002C6C5F" w:rsidRPr="00BE1988" w:rsidRDefault="00600A63">
      <w:pPr>
        <w:rPr>
          <w:rFonts w:cstheme="minorHAnsi"/>
        </w:rPr>
      </w:pPr>
      <w:r w:rsidRPr="00BE1988">
        <w:rPr>
          <w:rFonts w:cstheme="minorHAnsi"/>
        </w:rPr>
        <w:lastRenderedPageBreak/>
        <w:t xml:space="preserve">We also gather together to listen to sermons, podcasts, radio, books, </w:t>
      </w:r>
      <w:r w:rsidR="00544567" w:rsidRPr="00BE1988">
        <w:rPr>
          <w:rFonts w:cstheme="minorHAnsi"/>
        </w:rPr>
        <w:t xml:space="preserve">all the resources that tell us the character of God, and the type of people he wants us to be. That part is easy to define. </w:t>
      </w:r>
    </w:p>
    <w:p w14:paraId="0B6D05E1" w14:textId="155F8C0E" w:rsidR="00584755" w:rsidRPr="00BE1988" w:rsidRDefault="00584755">
      <w:pPr>
        <w:rPr>
          <w:rFonts w:cstheme="minorHAnsi"/>
        </w:rPr>
      </w:pPr>
      <w:r w:rsidRPr="00BE1988">
        <w:rPr>
          <w:rFonts w:cstheme="minorHAnsi"/>
        </w:rPr>
        <w:t xml:space="preserve">The hard part is applying that character in the daily decisions we face. </w:t>
      </w:r>
      <w:r w:rsidR="00A163C5" w:rsidRPr="00BE1988">
        <w:rPr>
          <w:rFonts w:cstheme="minorHAnsi"/>
        </w:rPr>
        <w:t>And herein lies the challenge of today’s story.</w:t>
      </w:r>
    </w:p>
    <w:p w14:paraId="4C536E46" w14:textId="3E4FC8B7" w:rsidR="00CA559A" w:rsidRPr="00BE1988" w:rsidRDefault="00E27827">
      <w:pPr>
        <w:rPr>
          <w:rFonts w:cstheme="minorHAnsi"/>
        </w:rPr>
      </w:pPr>
      <w:r w:rsidRPr="00BE1988">
        <w:rPr>
          <w:rFonts w:cstheme="minorHAnsi"/>
        </w:rPr>
        <w:t xml:space="preserve">It should be obvious at this point that Saul has an agenda. </w:t>
      </w:r>
      <w:r w:rsidR="00822889" w:rsidRPr="00BE1988">
        <w:rPr>
          <w:rFonts w:cstheme="minorHAnsi"/>
        </w:rPr>
        <w:t>Despite Samuel’s word that God has torn the kingdom from Saul and given it to David</w:t>
      </w:r>
      <w:r w:rsidR="00F71A9A" w:rsidRPr="00BE1988">
        <w:rPr>
          <w:rFonts w:cstheme="minorHAnsi"/>
        </w:rPr>
        <w:t>, Saul continues to hold his dream of his own son Jonathan inheriting the throne.</w:t>
      </w:r>
      <w:r w:rsidR="006806F7" w:rsidRPr="00BE1988">
        <w:rPr>
          <w:rStyle w:val="FootnoteReference"/>
          <w:rFonts w:cstheme="minorHAnsi"/>
        </w:rPr>
        <w:footnoteReference w:id="1"/>
      </w:r>
      <w:r w:rsidR="00F71A9A" w:rsidRPr="00BE1988">
        <w:rPr>
          <w:rFonts w:cstheme="minorHAnsi"/>
        </w:rPr>
        <w:t xml:space="preserve"> </w:t>
      </w:r>
      <w:r w:rsidR="00A40545" w:rsidRPr="00BE1988">
        <w:rPr>
          <w:rFonts w:cstheme="minorHAnsi"/>
        </w:rPr>
        <w:t xml:space="preserve">In order for that to happen, David must die. </w:t>
      </w:r>
    </w:p>
    <w:p w14:paraId="2171672C" w14:textId="3AF9F768" w:rsidR="00884723" w:rsidRPr="00BE1988" w:rsidRDefault="00884723">
      <w:pPr>
        <w:rPr>
          <w:rFonts w:cstheme="minorHAnsi"/>
        </w:rPr>
      </w:pPr>
      <w:r w:rsidRPr="00BE1988">
        <w:rPr>
          <w:rFonts w:cstheme="minorHAnsi"/>
        </w:rPr>
        <w:t>Saul tries to sound pious</w:t>
      </w:r>
      <w:r w:rsidR="00A40545" w:rsidRPr="00BE1988">
        <w:rPr>
          <w:rFonts w:cstheme="minorHAnsi"/>
        </w:rPr>
        <w:t xml:space="preserve">. Opportunity falls into his lap </w:t>
      </w:r>
      <w:r w:rsidR="00D33281" w:rsidRPr="00BE1988">
        <w:rPr>
          <w:rFonts w:cstheme="minorHAnsi"/>
        </w:rPr>
        <w:t xml:space="preserve">when David goes to do what the king should have done, and Saul appropriates God’s name </w:t>
      </w:r>
      <w:r w:rsidR="002A4B0C" w:rsidRPr="00BE1988">
        <w:rPr>
          <w:rFonts w:cstheme="minorHAnsi"/>
        </w:rPr>
        <w:t>to turn David’s rescue of Keilah into a chance to secure his own agenda. “</w:t>
      </w:r>
      <w:r w:rsidRPr="00BE1988">
        <w:rPr>
          <w:rFonts w:cstheme="minorHAnsi"/>
        </w:rPr>
        <w:t>God has delivered him into my hands, for David has imprisoned himself by entering a town with gates and bars</w:t>
      </w:r>
      <w:r w:rsidR="002A4B0C" w:rsidRPr="00BE1988">
        <w:rPr>
          <w:rFonts w:cstheme="minorHAnsi"/>
        </w:rPr>
        <w:t>,</w:t>
      </w:r>
      <w:r w:rsidRPr="00BE1988">
        <w:rPr>
          <w:rFonts w:cstheme="minorHAnsi"/>
        </w:rPr>
        <w:t xml:space="preserve">” </w:t>
      </w:r>
      <w:r w:rsidR="002A4B0C" w:rsidRPr="00BE1988">
        <w:rPr>
          <w:rFonts w:cstheme="minorHAnsi"/>
        </w:rPr>
        <w:t>he says.</w:t>
      </w:r>
      <w:r w:rsidR="00BA7441" w:rsidRPr="00BE1988">
        <w:rPr>
          <w:rStyle w:val="FootnoteReference"/>
          <w:rFonts w:cstheme="minorHAnsi"/>
        </w:rPr>
        <w:footnoteReference w:id="2"/>
      </w:r>
      <w:r w:rsidR="002A4B0C" w:rsidRPr="00BE1988">
        <w:rPr>
          <w:rFonts w:cstheme="minorHAnsi"/>
        </w:rPr>
        <w:t xml:space="preserve"> </w:t>
      </w:r>
    </w:p>
    <w:p w14:paraId="2BE6BEAD" w14:textId="2EB72B5E" w:rsidR="00374037" w:rsidRPr="00BE1988" w:rsidRDefault="00374037">
      <w:pPr>
        <w:rPr>
          <w:rFonts w:cstheme="minorHAnsi"/>
        </w:rPr>
      </w:pPr>
      <w:r w:rsidRPr="00BE1988">
        <w:rPr>
          <w:rFonts w:cstheme="minorHAnsi"/>
        </w:rPr>
        <w:t xml:space="preserve">Samuel goes to </w:t>
      </w:r>
      <w:r w:rsidR="006E0C62" w:rsidRPr="00BE1988">
        <w:rPr>
          <w:rFonts w:cstheme="minorHAnsi"/>
        </w:rPr>
        <w:t xml:space="preserve">great lengths to emphasize that God has indeed </w:t>
      </w:r>
      <w:r w:rsidR="006E0C62" w:rsidRPr="00BE1988">
        <w:rPr>
          <w:rFonts w:cstheme="minorHAnsi"/>
          <w:i/>
          <w:iCs/>
        </w:rPr>
        <w:t>not</w:t>
      </w:r>
      <w:r w:rsidR="006E0C62" w:rsidRPr="00BE1988">
        <w:rPr>
          <w:rFonts w:cstheme="minorHAnsi"/>
        </w:rPr>
        <w:t xml:space="preserve"> handed David over to Saul. </w:t>
      </w:r>
      <w:r w:rsidR="003242C0" w:rsidRPr="00BE1988">
        <w:rPr>
          <w:rFonts w:cstheme="minorHAnsi"/>
        </w:rPr>
        <w:t xml:space="preserve">Not only does David ask God what to do, God miraculously protects him, allowing him to escape the confines of the town and sparing a war-torn town yet another </w:t>
      </w:r>
      <w:r w:rsidR="002309C6" w:rsidRPr="00BE1988">
        <w:rPr>
          <w:rFonts w:cstheme="minorHAnsi"/>
        </w:rPr>
        <w:t xml:space="preserve">battle. </w:t>
      </w:r>
      <w:r w:rsidR="00337AA1" w:rsidRPr="00BE1988">
        <w:rPr>
          <w:rFonts w:cstheme="minorHAnsi"/>
        </w:rPr>
        <w:t>This is not an opportunity for Saul’s agenda</w:t>
      </w:r>
      <w:r w:rsidR="00861A44" w:rsidRPr="00BE1988">
        <w:rPr>
          <w:rFonts w:cstheme="minorHAnsi"/>
        </w:rPr>
        <w:t>; he twists it into a coincidence.</w:t>
      </w:r>
    </w:p>
    <w:p w14:paraId="425578AE" w14:textId="0C444CA0" w:rsidR="00884723" w:rsidRPr="00BE1988" w:rsidRDefault="00884723">
      <w:pPr>
        <w:rPr>
          <w:rFonts w:cstheme="minorHAnsi"/>
        </w:rPr>
      </w:pPr>
      <w:r w:rsidRPr="00BE1988">
        <w:rPr>
          <w:rFonts w:cstheme="minorHAnsi"/>
        </w:rPr>
        <w:t xml:space="preserve">This is contrasted by 1 Samuel 24:3: “[Saul] came to the sheep pens along the way; a cave was there, and Saul went in to relieve himself. David and his men were far back in the cave.” Here, Saul literally puts himself in the position he thought David was in at Keilah. </w:t>
      </w:r>
      <w:r w:rsidR="0025530B" w:rsidRPr="00BE1988">
        <w:rPr>
          <w:rFonts w:cstheme="minorHAnsi"/>
        </w:rPr>
        <w:t xml:space="preserve">David’s men see the same </w:t>
      </w:r>
      <w:r w:rsidR="00687833" w:rsidRPr="00BE1988">
        <w:rPr>
          <w:rFonts w:cstheme="minorHAnsi"/>
        </w:rPr>
        <w:t xml:space="preserve">opportunity as Saul: they assume that God has delivered Saul to David for violent </w:t>
      </w:r>
      <w:r w:rsidR="00FA24FA" w:rsidRPr="00BE1988">
        <w:rPr>
          <w:rFonts w:cstheme="minorHAnsi"/>
        </w:rPr>
        <w:t xml:space="preserve">vindication. </w:t>
      </w:r>
      <w:r w:rsidRPr="00BE1988">
        <w:rPr>
          <w:rFonts w:cstheme="minorHAnsi"/>
        </w:rPr>
        <w:t>But David does not need God to interfere – he does the right thing himself.</w:t>
      </w:r>
      <w:r w:rsidR="00861A44" w:rsidRPr="00BE1988">
        <w:rPr>
          <w:rFonts w:cstheme="minorHAnsi"/>
        </w:rPr>
        <w:t xml:space="preserve"> David recognizes a coincidence, and turns it to an opportunity to do the right thing.</w:t>
      </w:r>
    </w:p>
    <w:p w14:paraId="042CB1B3" w14:textId="6B960BF1" w:rsidR="00884723" w:rsidRPr="00BE1988" w:rsidRDefault="002309C6">
      <w:pPr>
        <w:rPr>
          <w:rFonts w:cstheme="minorHAnsi"/>
        </w:rPr>
      </w:pPr>
      <w:r w:rsidRPr="00BE1988">
        <w:rPr>
          <w:rFonts w:cstheme="minorHAnsi"/>
        </w:rPr>
        <w:t>At least, he mostly does the right thing.</w:t>
      </w:r>
      <w:r w:rsidR="00DF01F2" w:rsidRPr="00BE1988">
        <w:rPr>
          <w:rFonts w:cstheme="minorHAnsi"/>
        </w:rPr>
        <w:t xml:space="preserve"> He does cut off the corner of Saul’s robe. </w:t>
      </w:r>
    </w:p>
    <w:p w14:paraId="0B3CC11D" w14:textId="7DC62275" w:rsidR="00FA24FA" w:rsidRPr="00BE1988" w:rsidRDefault="00FA24FA">
      <w:pPr>
        <w:rPr>
          <w:rFonts w:cstheme="minorHAnsi"/>
        </w:rPr>
      </w:pPr>
      <w:r w:rsidRPr="00BE1988">
        <w:rPr>
          <w:rFonts w:cstheme="minorHAnsi"/>
        </w:rPr>
        <w:t xml:space="preserve">This is not merely a merciful, see what I could have done, moment. </w:t>
      </w:r>
      <w:r w:rsidR="00460F03" w:rsidRPr="00BE1988">
        <w:rPr>
          <w:rFonts w:cstheme="minorHAnsi"/>
        </w:rPr>
        <w:t xml:space="preserve">David is conscience-stricken, which tells us that he still had intent in doing this. </w:t>
      </w:r>
      <w:r w:rsidR="00333E03" w:rsidRPr="00BE1988">
        <w:rPr>
          <w:rFonts w:cstheme="minorHAnsi"/>
        </w:rPr>
        <w:t xml:space="preserve">Remember, </w:t>
      </w:r>
      <w:r w:rsidR="00095BE2" w:rsidRPr="00BE1988">
        <w:rPr>
          <w:rFonts w:cstheme="minorHAnsi"/>
        </w:rPr>
        <w:t xml:space="preserve">Saul caught the corner of Samuel’s robe </w:t>
      </w:r>
      <w:r w:rsidR="00211063" w:rsidRPr="00BE1988">
        <w:rPr>
          <w:rFonts w:cstheme="minorHAnsi"/>
        </w:rPr>
        <w:t>and tore it, which Samuel interpreted as God tearing the kingdom from Saul’s hands.</w:t>
      </w:r>
      <w:r w:rsidR="00211063" w:rsidRPr="00BE1988">
        <w:rPr>
          <w:rStyle w:val="FootnoteReference"/>
          <w:rFonts w:cstheme="minorHAnsi"/>
        </w:rPr>
        <w:footnoteReference w:id="3"/>
      </w:r>
      <w:r w:rsidR="00211063" w:rsidRPr="00BE1988">
        <w:rPr>
          <w:rFonts w:cstheme="minorHAnsi"/>
        </w:rPr>
        <w:t xml:space="preserve"> And Jonathan gave David his robe, an act that showed his abdication from inheriting the throne.</w:t>
      </w:r>
      <w:r w:rsidR="00226506" w:rsidRPr="00BE1988">
        <w:rPr>
          <w:rStyle w:val="FootnoteReference"/>
          <w:rFonts w:cstheme="minorHAnsi"/>
        </w:rPr>
        <w:footnoteReference w:id="4"/>
      </w:r>
      <w:r w:rsidR="001A513D" w:rsidRPr="00BE1988">
        <w:rPr>
          <w:rFonts w:cstheme="minorHAnsi"/>
        </w:rPr>
        <w:t xml:space="preserve"> Cutting the corner off of Saul’s robe while his pants were down makes a claim on the kingship by David. This is why he </w:t>
      </w:r>
      <w:r w:rsidR="00F37048" w:rsidRPr="00BE1988">
        <w:rPr>
          <w:rFonts w:cstheme="minorHAnsi"/>
        </w:rPr>
        <w:t xml:space="preserve">second-guesses himself. Even though he spared Saul’s life literally, internally, David was taking matters into his own hands. And he </w:t>
      </w:r>
      <w:r w:rsidR="00255FD2" w:rsidRPr="00BE1988">
        <w:rPr>
          <w:rFonts w:cstheme="minorHAnsi"/>
        </w:rPr>
        <w:t>repents of this.</w:t>
      </w:r>
    </w:p>
    <w:p w14:paraId="07219ED9" w14:textId="772DAEBC" w:rsidR="003351BE" w:rsidRPr="00BE1988" w:rsidRDefault="00255FD2">
      <w:pPr>
        <w:rPr>
          <w:rFonts w:cstheme="minorHAnsi"/>
        </w:rPr>
      </w:pPr>
      <w:r w:rsidRPr="00BE1988">
        <w:rPr>
          <w:rFonts w:cstheme="minorHAnsi"/>
        </w:rPr>
        <w:lastRenderedPageBreak/>
        <w:t xml:space="preserve">David has everything that Saul wants. He hears from God, </w:t>
      </w:r>
      <w:r w:rsidR="00481053" w:rsidRPr="00BE1988">
        <w:rPr>
          <w:rFonts w:cstheme="minorHAnsi"/>
        </w:rPr>
        <w:t xml:space="preserve">he rescues cities and has the praise of </w:t>
      </w:r>
      <w:r w:rsidR="00807380" w:rsidRPr="00BE1988">
        <w:rPr>
          <w:rFonts w:cstheme="minorHAnsi"/>
        </w:rPr>
        <w:t xml:space="preserve">the people, he even has the opportunity to take Saul’s life. Saul has none of these things. </w:t>
      </w:r>
      <w:r w:rsidR="005E11B0" w:rsidRPr="00BE1988">
        <w:rPr>
          <w:rFonts w:cstheme="minorHAnsi"/>
        </w:rPr>
        <w:t xml:space="preserve">Saul relies on rumours and espionage to </w:t>
      </w:r>
      <w:r w:rsidR="009F6AC8" w:rsidRPr="00BE1988">
        <w:rPr>
          <w:rFonts w:cstheme="minorHAnsi"/>
        </w:rPr>
        <w:t xml:space="preserve">move, he enforces his will through violence – even against the innocent, </w:t>
      </w:r>
      <w:r w:rsidR="00460C48" w:rsidRPr="00BE1988">
        <w:rPr>
          <w:rFonts w:cstheme="minorHAnsi"/>
        </w:rPr>
        <w:t>and the people fear his approach.</w:t>
      </w:r>
    </w:p>
    <w:p w14:paraId="4B2026C3" w14:textId="2AF7B215" w:rsidR="000B4597" w:rsidRPr="00BE1988" w:rsidRDefault="00460C48">
      <w:pPr>
        <w:rPr>
          <w:rFonts w:cstheme="minorHAnsi"/>
        </w:rPr>
      </w:pPr>
      <w:r w:rsidRPr="00BE1988">
        <w:rPr>
          <w:rFonts w:cstheme="minorHAnsi"/>
        </w:rPr>
        <w:t>How does David know what to do in that cave, while Saul has no clue?</w:t>
      </w:r>
      <w:r w:rsidR="00D44B6F" w:rsidRPr="00BE1988">
        <w:rPr>
          <w:rFonts w:cstheme="minorHAnsi"/>
        </w:rPr>
        <w:t xml:space="preserve"> </w:t>
      </w:r>
      <w:r w:rsidR="00FD6B59" w:rsidRPr="00BE1988">
        <w:rPr>
          <w:rFonts w:cstheme="minorHAnsi"/>
        </w:rPr>
        <w:t xml:space="preserve">I’ve begun to </w:t>
      </w:r>
      <w:r w:rsidR="000C03F9" w:rsidRPr="00BE1988">
        <w:rPr>
          <w:rFonts w:cstheme="minorHAnsi"/>
        </w:rPr>
        <w:t>consider</w:t>
      </w:r>
      <w:r w:rsidR="00FD6B59" w:rsidRPr="00BE1988">
        <w:rPr>
          <w:rFonts w:cstheme="minorHAnsi"/>
        </w:rPr>
        <w:t xml:space="preserve"> </w:t>
      </w:r>
      <w:r w:rsidR="000C03F9" w:rsidRPr="00BE1988">
        <w:rPr>
          <w:rFonts w:cstheme="minorHAnsi"/>
        </w:rPr>
        <w:t>f</w:t>
      </w:r>
      <w:r w:rsidR="00186C7B" w:rsidRPr="00BE1988">
        <w:rPr>
          <w:rFonts w:cstheme="minorHAnsi"/>
        </w:rPr>
        <w:t>or a follower of Jesus t</w:t>
      </w:r>
      <w:r w:rsidR="00D44B6F" w:rsidRPr="00BE1988">
        <w:rPr>
          <w:rFonts w:cstheme="minorHAnsi"/>
        </w:rPr>
        <w:t>he difference between an opportunity and a coincidence</w:t>
      </w:r>
      <w:r w:rsidR="000C03F9" w:rsidRPr="00BE1988">
        <w:rPr>
          <w:rFonts w:cstheme="minorHAnsi"/>
        </w:rPr>
        <w:t xml:space="preserve"> </w:t>
      </w:r>
      <w:r w:rsidR="00D44B6F" w:rsidRPr="00BE1988">
        <w:rPr>
          <w:rFonts w:cstheme="minorHAnsi"/>
        </w:rPr>
        <w:t xml:space="preserve">is </w:t>
      </w:r>
      <w:r w:rsidR="00336693" w:rsidRPr="00BE1988">
        <w:rPr>
          <w:rFonts w:cstheme="minorHAnsi"/>
        </w:rPr>
        <w:t xml:space="preserve">that an opportunity extends </w:t>
      </w:r>
      <w:r w:rsidR="00186C7B" w:rsidRPr="00BE1988">
        <w:rPr>
          <w:rFonts w:cstheme="minorHAnsi"/>
        </w:rPr>
        <w:t>goodness outward</w:t>
      </w:r>
      <w:r w:rsidR="001B2B1E" w:rsidRPr="00BE1988">
        <w:rPr>
          <w:rFonts w:cstheme="minorHAnsi"/>
        </w:rPr>
        <w:t xml:space="preserve"> to bless others</w:t>
      </w:r>
      <w:r w:rsidR="00186C7B" w:rsidRPr="00BE1988">
        <w:rPr>
          <w:rFonts w:cstheme="minorHAnsi"/>
        </w:rPr>
        <w:t>, while a coincidence appropriates goodness and turns it inward</w:t>
      </w:r>
      <w:r w:rsidR="001B2B1E" w:rsidRPr="00BE1988">
        <w:rPr>
          <w:rFonts w:cstheme="minorHAnsi"/>
        </w:rPr>
        <w:t xml:space="preserve"> towards personal goals.</w:t>
      </w:r>
    </w:p>
    <w:p w14:paraId="425EA27A" w14:textId="303BE76B" w:rsidR="00AA5C30" w:rsidRPr="00BE1988" w:rsidRDefault="00AA5C30" w:rsidP="00AA5C30">
      <w:pPr>
        <w:rPr>
          <w:rFonts w:cstheme="minorHAnsi"/>
        </w:rPr>
      </w:pPr>
      <w:r w:rsidRPr="00BE1988">
        <w:rPr>
          <w:rFonts w:cstheme="minorHAnsi"/>
        </w:rPr>
        <w:t>When Katelyn and I teach Spiritual Disciplines at Gull Lake, we get into this question. She suggests three questions</w:t>
      </w:r>
      <w:r w:rsidR="001F7C2B" w:rsidRPr="00BE1988">
        <w:rPr>
          <w:rFonts w:cstheme="minorHAnsi"/>
        </w:rPr>
        <w:t xml:space="preserve"> to discern if my actions or decisions are </w:t>
      </w:r>
      <w:r w:rsidR="00D05BFC" w:rsidRPr="00BE1988">
        <w:rPr>
          <w:rFonts w:cstheme="minorHAnsi"/>
        </w:rPr>
        <w:t>Godly</w:t>
      </w:r>
      <w:r w:rsidRPr="00BE1988">
        <w:rPr>
          <w:rFonts w:cstheme="minorHAnsi"/>
        </w:rPr>
        <w:t>:</w:t>
      </w:r>
    </w:p>
    <w:p w14:paraId="5B136226" w14:textId="383D3E4E" w:rsidR="00BA11A8" w:rsidRPr="00BE1988" w:rsidRDefault="00C84342" w:rsidP="009E25C1">
      <w:pPr>
        <w:pStyle w:val="ListParagraph"/>
        <w:numPr>
          <w:ilvl w:val="0"/>
          <w:numId w:val="2"/>
        </w:numPr>
        <w:rPr>
          <w:rFonts w:cstheme="minorHAnsi"/>
        </w:rPr>
      </w:pPr>
      <w:r w:rsidRPr="00BE1988">
        <w:rPr>
          <w:rFonts w:cstheme="minorHAnsi"/>
        </w:rPr>
        <w:t>Is it right?</w:t>
      </w:r>
      <w:r w:rsidR="00AA5C30" w:rsidRPr="00BE1988">
        <w:rPr>
          <w:rFonts w:cstheme="minorHAnsi"/>
        </w:rPr>
        <w:t xml:space="preserve"> </w:t>
      </w:r>
      <w:r w:rsidRPr="00BE1988">
        <w:rPr>
          <w:rFonts w:cstheme="minorHAnsi"/>
        </w:rPr>
        <w:t>Righteousness means to have a right relationship four ways: with</w:t>
      </w:r>
      <w:r w:rsidR="00AA5C30" w:rsidRPr="00BE1988">
        <w:rPr>
          <w:rFonts w:cstheme="minorHAnsi"/>
        </w:rPr>
        <w:t xml:space="preserve"> God, others, creation, and myself</w:t>
      </w:r>
      <w:r w:rsidR="003030C1" w:rsidRPr="00BE1988">
        <w:rPr>
          <w:rFonts w:cstheme="minorHAnsi"/>
        </w:rPr>
        <w:t>.</w:t>
      </w:r>
      <w:r w:rsidR="00AA5C30" w:rsidRPr="00BE1988">
        <w:rPr>
          <w:rFonts w:cstheme="minorHAnsi"/>
        </w:rPr>
        <w:t xml:space="preserve"> </w:t>
      </w:r>
      <w:r w:rsidR="00E25D7A" w:rsidRPr="00BE1988">
        <w:rPr>
          <w:rFonts w:cstheme="minorHAnsi"/>
        </w:rPr>
        <w:t>We think of words like fairness and justice a part of righteousness.</w:t>
      </w:r>
    </w:p>
    <w:p w14:paraId="72A32196" w14:textId="31413776" w:rsidR="00C938FA" w:rsidRPr="00BE1988" w:rsidRDefault="00394E5B" w:rsidP="00142001">
      <w:pPr>
        <w:rPr>
          <w:rFonts w:cstheme="minorHAnsi"/>
        </w:rPr>
      </w:pPr>
      <w:r w:rsidRPr="00BE1988">
        <w:rPr>
          <w:rFonts w:cstheme="minorHAnsi"/>
        </w:rPr>
        <w:t>My</w:t>
      </w:r>
      <w:r w:rsidR="00FF25C9" w:rsidRPr="00BE1988">
        <w:rPr>
          <w:rFonts w:cstheme="minorHAnsi"/>
        </w:rPr>
        <w:t xml:space="preserve"> </w:t>
      </w:r>
      <w:r w:rsidR="009A7B83" w:rsidRPr="00BE1988">
        <w:rPr>
          <w:rFonts w:cstheme="minorHAnsi"/>
        </w:rPr>
        <w:t xml:space="preserve">definition of </w:t>
      </w:r>
      <w:r w:rsidRPr="00BE1988">
        <w:rPr>
          <w:rFonts w:cstheme="minorHAnsi"/>
        </w:rPr>
        <w:t>r</w:t>
      </w:r>
      <w:r w:rsidR="009A7B83" w:rsidRPr="00BE1988">
        <w:rPr>
          <w:rFonts w:cstheme="minorHAnsi"/>
        </w:rPr>
        <w:t>ighteousness comes from the Royal commands, “</w:t>
      </w:r>
      <w:r w:rsidR="00C938FA" w:rsidRPr="00BE1988">
        <w:rPr>
          <w:rFonts w:cstheme="minorHAnsi"/>
        </w:rPr>
        <w:t>One day an expert in religious law stood up to test Jesus by asking him this question: “Teacher, what should I do to inherit eternal life?” Jesus replied, “What does the law of Moses say? How do you read it?” The man answered, “‘You must love the LORD your God with all your heart, all your soul, all your strength, and all your mind.’ And, ‘Love your neighbor as yourself.’” “Right!” Jesus told him. “Do this and you will live!” The man wanted to justify his actions, so he asked Jesus, “And who is my neighbor?”</w:t>
      </w:r>
    </w:p>
    <w:p w14:paraId="247B5DDB" w14:textId="77777777" w:rsidR="00FD7D6E" w:rsidRPr="00BE1988" w:rsidRDefault="008E741F" w:rsidP="00142001">
      <w:pPr>
        <w:rPr>
          <w:rFonts w:cstheme="minorHAnsi"/>
        </w:rPr>
      </w:pPr>
      <w:r w:rsidRPr="00BE1988">
        <w:rPr>
          <w:rFonts w:cstheme="minorHAnsi"/>
        </w:rPr>
        <w:t xml:space="preserve">Who is my neighbour? Do you see the irony here? The man is asking what </w:t>
      </w:r>
      <w:r w:rsidR="00011774" w:rsidRPr="00BE1988">
        <w:rPr>
          <w:rFonts w:cstheme="minorHAnsi"/>
        </w:rPr>
        <w:t>the limitations are for his love. He may as well ask, “what is the minimum love I need to give to get what I want?”</w:t>
      </w:r>
    </w:p>
    <w:p w14:paraId="22D790B3" w14:textId="2BCC6F3B" w:rsidR="00FB0B85" w:rsidRPr="00BE1988" w:rsidRDefault="00841494" w:rsidP="00142001">
      <w:pPr>
        <w:rPr>
          <w:rFonts w:cstheme="minorHAnsi"/>
        </w:rPr>
      </w:pPr>
      <w:r w:rsidRPr="00BE1988">
        <w:rPr>
          <w:rFonts w:cstheme="minorHAnsi"/>
        </w:rPr>
        <w:t xml:space="preserve">From here, Jesus launches into the familiar story of a good Samaritan. </w:t>
      </w:r>
      <w:r w:rsidR="006A079A" w:rsidRPr="00BE1988">
        <w:rPr>
          <w:rFonts w:cstheme="minorHAnsi"/>
        </w:rPr>
        <w:t xml:space="preserve">Our neighbour is anyone whose lives we can impact, either for good or for ill. </w:t>
      </w:r>
    </w:p>
    <w:p w14:paraId="0C2C3C14" w14:textId="6584377E" w:rsidR="00BA11A8" w:rsidRPr="00BE1988" w:rsidRDefault="003030C1" w:rsidP="00BA11A8">
      <w:pPr>
        <w:pStyle w:val="ListParagraph"/>
        <w:numPr>
          <w:ilvl w:val="0"/>
          <w:numId w:val="2"/>
        </w:numPr>
        <w:rPr>
          <w:rFonts w:cstheme="minorHAnsi"/>
        </w:rPr>
      </w:pPr>
      <w:r w:rsidRPr="00BE1988">
        <w:rPr>
          <w:rFonts w:cstheme="minorHAnsi"/>
        </w:rPr>
        <w:t xml:space="preserve">Is it good? </w:t>
      </w:r>
      <w:r w:rsidR="00AA5C30" w:rsidRPr="00BE1988">
        <w:rPr>
          <w:rFonts w:cstheme="minorHAnsi"/>
        </w:rPr>
        <w:t>God loves goodness and life. Is this good according to God’s definition?</w:t>
      </w:r>
      <w:r w:rsidR="009E25C1" w:rsidRPr="00BE1988">
        <w:rPr>
          <w:rFonts w:cstheme="minorHAnsi"/>
        </w:rPr>
        <w:t xml:space="preserve"> </w:t>
      </w:r>
    </w:p>
    <w:p w14:paraId="6F974830" w14:textId="77777777" w:rsidR="00511AB7" w:rsidRPr="00BE1988" w:rsidRDefault="00B36CB7" w:rsidP="00142001">
      <w:pPr>
        <w:rPr>
          <w:rFonts w:cstheme="minorHAnsi"/>
        </w:rPr>
      </w:pPr>
      <w:r w:rsidRPr="00BE1988">
        <w:rPr>
          <w:rFonts w:cstheme="minorHAnsi"/>
        </w:rPr>
        <w:t xml:space="preserve">Proverbs 14:12 says, “There is a path before each person that seems right, but it ends in death.” </w:t>
      </w:r>
    </w:p>
    <w:p w14:paraId="773AB41D" w14:textId="4A13C53A" w:rsidR="00511AB7" w:rsidRPr="00BE1988" w:rsidRDefault="008F3914" w:rsidP="00142001">
      <w:pPr>
        <w:rPr>
          <w:rFonts w:cstheme="minorHAnsi"/>
        </w:rPr>
      </w:pPr>
      <w:r w:rsidRPr="00BE1988">
        <w:rPr>
          <w:rFonts w:cstheme="minorHAnsi"/>
        </w:rPr>
        <w:t>Often, our choices result in the diminishing of someone else</w:t>
      </w:r>
      <w:r w:rsidR="008353BA" w:rsidRPr="00BE1988">
        <w:rPr>
          <w:rFonts w:cstheme="minorHAnsi"/>
        </w:rPr>
        <w:t xml:space="preserve">; usually, we do this in the name of </w:t>
      </w:r>
      <w:r w:rsidR="008353BA" w:rsidRPr="00BE1988">
        <w:rPr>
          <w:rFonts w:cstheme="minorHAnsi"/>
          <w:i/>
          <w:iCs/>
        </w:rPr>
        <w:t>being reasonable</w:t>
      </w:r>
      <w:r w:rsidR="00DE2BA4" w:rsidRPr="00BE1988">
        <w:rPr>
          <w:rFonts w:cstheme="minorHAnsi"/>
        </w:rPr>
        <w:t>. What we are actually doing is p</w:t>
      </w:r>
      <w:r w:rsidR="00B13D39" w:rsidRPr="00BE1988">
        <w:rPr>
          <w:rFonts w:cstheme="minorHAnsi"/>
        </w:rPr>
        <w:t>rotect</w:t>
      </w:r>
      <w:r w:rsidR="00DE2BA4" w:rsidRPr="00BE1988">
        <w:rPr>
          <w:rFonts w:cstheme="minorHAnsi"/>
        </w:rPr>
        <w:t>ing</w:t>
      </w:r>
      <w:r w:rsidR="00B13D39" w:rsidRPr="00BE1988">
        <w:rPr>
          <w:rFonts w:cstheme="minorHAnsi"/>
        </w:rPr>
        <w:t xml:space="preserve"> our own standard of living by denying our resources to others. </w:t>
      </w:r>
    </w:p>
    <w:p w14:paraId="26FAA47C" w14:textId="65713CCF" w:rsidR="00075FFF" w:rsidRPr="00BE1988" w:rsidRDefault="00075FFF" w:rsidP="00142001">
      <w:pPr>
        <w:rPr>
          <w:rFonts w:cstheme="minorHAnsi"/>
        </w:rPr>
      </w:pPr>
      <w:r w:rsidRPr="00BE1988">
        <w:rPr>
          <w:rFonts w:cstheme="minorHAnsi"/>
        </w:rPr>
        <w:t>On the other hand, Jesus says, “</w:t>
      </w:r>
      <w:r w:rsidR="00DD3C03" w:rsidRPr="00BE1988">
        <w:rPr>
          <w:rFonts w:cstheme="minorHAnsi"/>
        </w:rPr>
        <w:t>The thief’s purpose is to steal and kill and destroy. My purpose is to give them a rich and satisfying life.”</w:t>
      </w:r>
      <w:r w:rsidR="00DD3C03" w:rsidRPr="00BE1988">
        <w:rPr>
          <w:rStyle w:val="FootnoteReference"/>
          <w:rFonts w:cstheme="minorHAnsi"/>
        </w:rPr>
        <w:footnoteReference w:id="5"/>
      </w:r>
    </w:p>
    <w:p w14:paraId="58BC4654" w14:textId="77777777" w:rsidR="00AC530C" w:rsidRPr="00BE1988" w:rsidRDefault="00072188" w:rsidP="00AC530C">
      <w:pPr>
        <w:rPr>
          <w:rFonts w:cstheme="minorHAnsi"/>
        </w:rPr>
      </w:pPr>
      <w:r w:rsidRPr="00BE1988">
        <w:rPr>
          <w:rFonts w:cstheme="minorHAnsi"/>
        </w:rPr>
        <w:lastRenderedPageBreak/>
        <w:t>A good decision</w:t>
      </w:r>
      <w:r w:rsidR="003515F8" w:rsidRPr="00BE1988">
        <w:rPr>
          <w:rFonts w:cstheme="minorHAnsi"/>
        </w:rPr>
        <w:t xml:space="preserve">, </w:t>
      </w:r>
      <w:r w:rsidR="002C6D78" w:rsidRPr="00BE1988">
        <w:rPr>
          <w:rFonts w:cstheme="minorHAnsi"/>
        </w:rPr>
        <w:t xml:space="preserve">or action, is one that helps life flourish. </w:t>
      </w:r>
    </w:p>
    <w:p w14:paraId="56A461C1" w14:textId="77C842EC" w:rsidR="00AA5C30" w:rsidRPr="00BE1988" w:rsidRDefault="005B6CFC" w:rsidP="00AC530C">
      <w:pPr>
        <w:rPr>
          <w:rFonts w:cstheme="minorHAnsi"/>
        </w:rPr>
      </w:pPr>
      <w:r w:rsidRPr="00BE1988">
        <w:rPr>
          <w:rFonts w:cstheme="minorHAnsi"/>
        </w:rPr>
        <w:t xml:space="preserve">Does this reveal God? </w:t>
      </w:r>
      <w:r w:rsidR="00887ECB" w:rsidRPr="00BE1988">
        <w:rPr>
          <w:rFonts w:cstheme="minorHAnsi"/>
        </w:rPr>
        <w:t xml:space="preserve">Does it cause others to </w:t>
      </w:r>
      <w:r w:rsidRPr="00BE1988">
        <w:rPr>
          <w:rFonts w:cstheme="minorHAnsi"/>
        </w:rPr>
        <w:t>experience</w:t>
      </w:r>
      <w:r w:rsidR="00887ECB" w:rsidRPr="00BE1988">
        <w:rPr>
          <w:rFonts w:cstheme="minorHAnsi"/>
        </w:rPr>
        <w:t xml:space="preserve"> the Kingdom </w:t>
      </w:r>
      <w:r w:rsidRPr="00BE1988">
        <w:rPr>
          <w:rFonts w:cstheme="minorHAnsi"/>
        </w:rPr>
        <w:t xml:space="preserve">of God </w:t>
      </w:r>
      <w:r w:rsidR="00887ECB" w:rsidRPr="00BE1988">
        <w:rPr>
          <w:rFonts w:cstheme="minorHAnsi"/>
        </w:rPr>
        <w:t xml:space="preserve">more accurately or </w:t>
      </w:r>
      <w:r w:rsidRPr="00BE1988">
        <w:rPr>
          <w:rFonts w:cstheme="minorHAnsi"/>
        </w:rPr>
        <w:t xml:space="preserve">less </w:t>
      </w:r>
      <w:r w:rsidR="00887ECB" w:rsidRPr="00BE1988">
        <w:rPr>
          <w:rFonts w:cstheme="minorHAnsi"/>
        </w:rPr>
        <w:t>acc</w:t>
      </w:r>
      <w:r w:rsidR="00A2669B" w:rsidRPr="00BE1988">
        <w:rPr>
          <w:rFonts w:cstheme="minorHAnsi"/>
        </w:rPr>
        <w:t>urately?</w:t>
      </w:r>
    </w:p>
    <w:p w14:paraId="5DBC29F9" w14:textId="6326D067" w:rsidR="0004332D" w:rsidRPr="00BE1988" w:rsidRDefault="0004332D" w:rsidP="0004332D">
      <w:pPr>
        <w:rPr>
          <w:rFonts w:cstheme="minorHAnsi"/>
        </w:rPr>
      </w:pPr>
      <w:r w:rsidRPr="00BE1988">
        <w:rPr>
          <w:rFonts w:cstheme="minorHAnsi"/>
        </w:rPr>
        <w:t xml:space="preserve">1 Peter </w:t>
      </w:r>
      <w:r w:rsidR="00D345B7" w:rsidRPr="00BE1988">
        <w:rPr>
          <w:rFonts w:cstheme="minorHAnsi"/>
        </w:rPr>
        <w:t>2:12 says, “Be careful to live properly among your unbelieving neighbors. Then even if they accuse you of doing wrong, they will see your honorable behavior, and they will give honor to God when he judges the world.”</w:t>
      </w:r>
    </w:p>
    <w:p w14:paraId="53739572" w14:textId="25E4713E" w:rsidR="007B544A" w:rsidRPr="00BE1988" w:rsidRDefault="00A2669B" w:rsidP="00142001">
      <w:pPr>
        <w:rPr>
          <w:rFonts w:cstheme="minorHAnsi"/>
        </w:rPr>
      </w:pPr>
      <w:r w:rsidRPr="00BE1988">
        <w:rPr>
          <w:rFonts w:cstheme="minorHAnsi"/>
        </w:rPr>
        <w:t>When we live lives of Godly character</w:t>
      </w:r>
      <w:r w:rsidR="007B544A" w:rsidRPr="00BE1988">
        <w:rPr>
          <w:rFonts w:cstheme="minorHAnsi"/>
        </w:rPr>
        <w:t>, God’s people are recognizable by their ridiculous charity. Luke records Jesus’ words, “Give to everyone who asks you, and if anyone takes what belongs to you, do not demand it back. Do to others as you would have them do to you. “Do not judge, and you will not be judged. Do not condemn, and you will not be condemned. Forgive, and you will be forgiven. Give, and it will be given to you. A good measure, pressed down, shaken together and running over, will be poured into your lap. For with the measure you use, it will be measured to you.”</w:t>
      </w:r>
      <w:r w:rsidR="007B544A" w:rsidRPr="00BE1988">
        <w:rPr>
          <w:rStyle w:val="FootnoteReference"/>
          <w:rFonts w:cstheme="minorHAnsi"/>
        </w:rPr>
        <w:footnoteReference w:id="6"/>
      </w:r>
    </w:p>
    <w:p w14:paraId="4B3DFEB1" w14:textId="6B1652E8" w:rsidR="003C4998" w:rsidRPr="00BE1988" w:rsidRDefault="003C4998" w:rsidP="00142001">
      <w:pPr>
        <w:rPr>
          <w:rFonts w:cstheme="minorHAnsi"/>
        </w:rPr>
      </w:pPr>
      <w:r w:rsidRPr="00BE1988">
        <w:rPr>
          <w:rFonts w:cstheme="minorHAnsi"/>
        </w:rPr>
        <w:t xml:space="preserve">Scripture acknowledges that we do not live as individuals, but as connected systems of relationships, </w:t>
      </w:r>
      <w:r w:rsidR="00D477E5" w:rsidRPr="00BE1988">
        <w:rPr>
          <w:rFonts w:cstheme="minorHAnsi"/>
        </w:rPr>
        <w:t>partnerships, and communities.</w:t>
      </w:r>
      <w:r w:rsidR="00367552" w:rsidRPr="00BE1988">
        <w:rPr>
          <w:rFonts w:cstheme="minorHAnsi"/>
        </w:rPr>
        <w:t xml:space="preserve"> </w:t>
      </w:r>
      <w:r w:rsidR="00D477E5" w:rsidRPr="00BE1988">
        <w:rPr>
          <w:rFonts w:cstheme="minorHAnsi"/>
        </w:rPr>
        <w:t xml:space="preserve">What I do has ripple effects in the lives of others, </w:t>
      </w:r>
      <w:r w:rsidR="00367552" w:rsidRPr="00BE1988">
        <w:rPr>
          <w:rFonts w:cstheme="minorHAnsi"/>
        </w:rPr>
        <w:t xml:space="preserve">and those ripples either reveal God’s goodness or hides God’s goodness. </w:t>
      </w:r>
    </w:p>
    <w:p w14:paraId="6E2B7DCA" w14:textId="1F432B20" w:rsidR="00872773" w:rsidRPr="00BE1988" w:rsidRDefault="00872773" w:rsidP="00872773">
      <w:pPr>
        <w:rPr>
          <w:rFonts w:cstheme="minorHAnsi"/>
        </w:rPr>
      </w:pPr>
      <w:r w:rsidRPr="00BE1988">
        <w:rPr>
          <w:rFonts w:cstheme="minorHAnsi"/>
        </w:rPr>
        <w:t>So how did Saul and David do according to these criteria?</w:t>
      </w:r>
    </w:p>
    <w:p w14:paraId="436ADE78" w14:textId="0DEB73CF" w:rsidR="00872773" w:rsidRPr="00BE1988" w:rsidRDefault="009B3C90" w:rsidP="00872773">
      <w:pPr>
        <w:rPr>
          <w:rFonts w:cstheme="minorHAnsi"/>
        </w:rPr>
      </w:pPr>
      <w:r w:rsidRPr="00BE1988">
        <w:rPr>
          <w:rFonts w:cstheme="minorHAnsi"/>
        </w:rPr>
        <w:t>David saved the people of Keilah from a foreign raiding army. Saul destroyed a town of priests and their families, and set out to do the same thing to the city David had just defended.</w:t>
      </w:r>
    </w:p>
    <w:p w14:paraId="08CBE29D" w14:textId="6F21FDAD" w:rsidR="009B3C90" w:rsidRPr="00BE1988" w:rsidRDefault="009B3C90" w:rsidP="00872773">
      <w:pPr>
        <w:rPr>
          <w:rFonts w:cstheme="minorHAnsi"/>
        </w:rPr>
      </w:pPr>
      <w:r w:rsidRPr="00BE1988">
        <w:rPr>
          <w:rFonts w:cstheme="minorHAnsi"/>
        </w:rPr>
        <w:t xml:space="preserve">David </w:t>
      </w:r>
      <w:r w:rsidR="000C129D" w:rsidRPr="00BE1988">
        <w:rPr>
          <w:rFonts w:cstheme="minorHAnsi"/>
        </w:rPr>
        <w:t xml:space="preserve">inquires of God, </w:t>
      </w:r>
      <w:r w:rsidR="0093026D" w:rsidRPr="00BE1988">
        <w:rPr>
          <w:rFonts w:cstheme="minorHAnsi"/>
        </w:rPr>
        <w:t xml:space="preserve">and his actions </w:t>
      </w:r>
      <w:r w:rsidR="00965CCD" w:rsidRPr="00BE1988">
        <w:rPr>
          <w:rFonts w:cstheme="minorHAnsi"/>
        </w:rPr>
        <w:t>save the lives of his men</w:t>
      </w:r>
      <w:r w:rsidR="0080562D" w:rsidRPr="00BE1988">
        <w:rPr>
          <w:rFonts w:cstheme="minorHAnsi"/>
        </w:rPr>
        <w:t>, his family, of Saul’s family, and of Saul himself.</w:t>
      </w:r>
      <w:r w:rsidR="00601BF2" w:rsidRPr="00BE1988">
        <w:rPr>
          <w:rFonts w:cstheme="minorHAnsi"/>
        </w:rPr>
        <w:t xml:space="preserve"> Saul, had God not thwarted him, would have </w:t>
      </w:r>
      <w:r w:rsidR="003148F1" w:rsidRPr="00BE1988">
        <w:rPr>
          <w:rFonts w:cstheme="minorHAnsi"/>
        </w:rPr>
        <w:t xml:space="preserve">caused the deaths of many. </w:t>
      </w:r>
    </w:p>
    <w:p w14:paraId="7D0E7B3F" w14:textId="6CE6A085" w:rsidR="007B2F53" w:rsidRPr="00BE1988" w:rsidRDefault="007B2F53" w:rsidP="00872773">
      <w:pPr>
        <w:rPr>
          <w:rFonts w:cstheme="minorHAnsi"/>
        </w:rPr>
      </w:pPr>
      <w:r w:rsidRPr="00BE1988">
        <w:rPr>
          <w:rFonts w:cstheme="minorHAnsi"/>
        </w:rPr>
        <w:t>Finally, David’s actions create a space of safety for those</w:t>
      </w:r>
      <w:r w:rsidR="007F47C7" w:rsidRPr="00BE1988">
        <w:rPr>
          <w:rFonts w:cstheme="minorHAnsi"/>
        </w:rPr>
        <w:t xml:space="preserve"> who gather around him. </w:t>
      </w:r>
      <w:r w:rsidR="00901DE8" w:rsidRPr="00BE1988">
        <w:rPr>
          <w:rFonts w:cstheme="minorHAnsi"/>
        </w:rPr>
        <w:t xml:space="preserve">He extends himself to provide </w:t>
      </w:r>
      <w:r w:rsidR="00000CEA" w:rsidRPr="00BE1988">
        <w:rPr>
          <w:rFonts w:cstheme="minorHAnsi"/>
        </w:rPr>
        <w:t xml:space="preserve">for others, turning his limited resources outward. </w:t>
      </w:r>
      <w:r w:rsidR="00EC214D" w:rsidRPr="00BE1988">
        <w:rPr>
          <w:rFonts w:cstheme="minorHAnsi"/>
        </w:rPr>
        <w:t xml:space="preserve">Even though David’s own security is on a razor’s edge, he takes in those who are fleeing Saul’s Israel. He takes his own family to Moab. </w:t>
      </w:r>
      <w:r w:rsidR="005E29A2" w:rsidRPr="00BE1988">
        <w:rPr>
          <w:rFonts w:cstheme="minorHAnsi"/>
        </w:rPr>
        <w:t xml:space="preserve">He rescues a town he has no connection to. </w:t>
      </w:r>
      <w:r w:rsidR="00000CEA" w:rsidRPr="00BE1988">
        <w:rPr>
          <w:rFonts w:cstheme="minorHAnsi"/>
        </w:rPr>
        <w:t xml:space="preserve">Saul turns his limited resources </w:t>
      </w:r>
      <w:r w:rsidR="009208EA" w:rsidRPr="00BE1988">
        <w:rPr>
          <w:rFonts w:cstheme="minorHAnsi"/>
        </w:rPr>
        <w:t xml:space="preserve">inward. </w:t>
      </w:r>
      <w:r w:rsidR="005E29A2" w:rsidRPr="00BE1988">
        <w:rPr>
          <w:rFonts w:cstheme="minorHAnsi"/>
        </w:rPr>
        <w:t>Saul’s decisions and actions create an atmosphere of fear and anxiety, for David, his army, Keilah, even the priesthood.</w:t>
      </w:r>
    </w:p>
    <w:p w14:paraId="0554F35B" w14:textId="21348A9D" w:rsidR="00111B86" w:rsidRPr="00BE1988" w:rsidRDefault="00111B86" w:rsidP="00872773">
      <w:pPr>
        <w:rPr>
          <w:rFonts w:cstheme="minorHAnsi"/>
        </w:rPr>
      </w:pPr>
      <w:r w:rsidRPr="00BE1988">
        <w:rPr>
          <w:rFonts w:cstheme="minorHAnsi"/>
        </w:rPr>
        <w:t>At the end of the day, it is good news to know David. It is bad news to</w:t>
      </w:r>
      <w:r w:rsidR="00631EB0" w:rsidRPr="00BE1988">
        <w:rPr>
          <w:rFonts w:cstheme="minorHAnsi"/>
        </w:rPr>
        <w:t xml:space="preserve"> have Saul’s attention.</w:t>
      </w:r>
    </w:p>
    <w:p w14:paraId="604B22F3" w14:textId="2F158A27" w:rsidR="00CB1EC5" w:rsidRPr="00BE1988" w:rsidRDefault="00CB1EC5" w:rsidP="00872773">
      <w:pPr>
        <w:rPr>
          <w:rFonts w:cstheme="minorHAnsi"/>
        </w:rPr>
      </w:pPr>
      <w:r w:rsidRPr="00BE1988">
        <w:rPr>
          <w:rFonts w:cstheme="minorHAnsi"/>
        </w:rPr>
        <w:t xml:space="preserve">Here is where the rubber meets the road. </w:t>
      </w:r>
    </w:p>
    <w:p w14:paraId="0C9EDBF0" w14:textId="08320731" w:rsidR="00CB1EC5" w:rsidRPr="00BE1988" w:rsidRDefault="00631EB0" w:rsidP="00872773">
      <w:pPr>
        <w:rPr>
          <w:rFonts w:cstheme="minorHAnsi"/>
        </w:rPr>
      </w:pPr>
      <w:r w:rsidRPr="00BE1988">
        <w:rPr>
          <w:rFonts w:cstheme="minorHAnsi"/>
        </w:rPr>
        <w:lastRenderedPageBreak/>
        <w:t>Is it good news to know me?</w:t>
      </w:r>
      <w:r w:rsidR="00470CC3" w:rsidRPr="00BE1988">
        <w:rPr>
          <w:rFonts w:cstheme="minorHAnsi"/>
        </w:rPr>
        <w:t xml:space="preserve"> What is God’s will for me? Is the decision I face today an opportunity to reveal God to those around me, or a co</w:t>
      </w:r>
      <w:r w:rsidR="00B46C31" w:rsidRPr="00BE1988">
        <w:rPr>
          <w:rFonts w:cstheme="minorHAnsi"/>
        </w:rPr>
        <w:t>incidence that I put God’s name on to legitimize my preference?</w:t>
      </w:r>
    </w:p>
    <w:p w14:paraId="4649E2DB" w14:textId="4A1A2DFF" w:rsidR="00D541AF" w:rsidRPr="00BE1988" w:rsidRDefault="00BE1313" w:rsidP="00872773">
      <w:pPr>
        <w:rPr>
          <w:rFonts w:cstheme="minorHAnsi"/>
        </w:rPr>
      </w:pPr>
      <w:r w:rsidRPr="00BE1988">
        <w:rPr>
          <w:rFonts w:cstheme="minorHAnsi"/>
        </w:rPr>
        <w:t>This story highlights two fundamental truths to me.</w:t>
      </w:r>
    </w:p>
    <w:p w14:paraId="360122FA" w14:textId="77777777" w:rsidR="00657088" w:rsidRPr="00BE1988" w:rsidRDefault="00BE1313" w:rsidP="00872773">
      <w:pPr>
        <w:rPr>
          <w:rFonts w:cstheme="minorHAnsi"/>
        </w:rPr>
      </w:pPr>
      <w:r w:rsidRPr="00BE1988">
        <w:rPr>
          <w:rFonts w:cstheme="minorHAnsi"/>
        </w:rPr>
        <w:t xml:space="preserve">First, any decision I make, any action I take, </w:t>
      </w:r>
      <w:r w:rsidR="000B22B1" w:rsidRPr="00BE1988">
        <w:rPr>
          <w:rFonts w:cstheme="minorHAnsi"/>
        </w:rPr>
        <w:t xml:space="preserve">affects people and creation in ways that I can never comprehend. </w:t>
      </w:r>
    </w:p>
    <w:p w14:paraId="7D64F4D6" w14:textId="6ECADA5B" w:rsidR="00DA6B68" w:rsidRPr="00BE1988" w:rsidRDefault="00657088" w:rsidP="00872773">
      <w:pPr>
        <w:rPr>
          <w:rFonts w:cstheme="minorHAnsi"/>
        </w:rPr>
      </w:pPr>
      <w:r w:rsidRPr="00BE1988">
        <w:rPr>
          <w:rFonts w:cstheme="minorHAnsi"/>
        </w:rPr>
        <w:t xml:space="preserve">This chocolate bar that I bought yesterday. </w:t>
      </w:r>
      <w:r w:rsidR="00711E45" w:rsidRPr="00BE1988">
        <w:rPr>
          <w:rFonts w:cstheme="minorHAnsi"/>
        </w:rPr>
        <w:t xml:space="preserve">The impact of this simple purchase </w:t>
      </w:r>
      <w:r w:rsidR="003D5EBC" w:rsidRPr="00BE1988">
        <w:rPr>
          <w:rFonts w:cstheme="minorHAnsi"/>
        </w:rPr>
        <w:t xml:space="preserve">traces through a local shop, </w:t>
      </w:r>
      <w:r w:rsidR="00646AE4" w:rsidRPr="00BE1988">
        <w:rPr>
          <w:rFonts w:cstheme="minorHAnsi"/>
        </w:rPr>
        <w:t xml:space="preserve">several transportation companies, a Canadian manufacturing plant, all the way to (likely) Ghana or the Ivory Coast. </w:t>
      </w:r>
      <w:r w:rsidR="00236E0F" w:rsidRPr="00BE1988">
        <w:rPr>
          <w:rFonts w:cstheme="minorHAnsi"/>
        </w:rPr>
        <w:t>These two countries supply 70%</w:t>
      </w:r>
      <w:r w:rsidR="001D7611" w:rsidRPr="00BE1988">
        <w:rPr>
          <w:rFonts w:cstheme="minorHAnsi"/>
        </w:rPr>
        <w:t xml:space="preserve"> of the world’s chocolate supply, </w:t>
      </w:r>
      <w:r w:rsidR="00A42F70" w:rsidRPr="00BE1988">
        <w:rPr>
          <w:rFonts w:cstheme="minorHAnsi"/>
        </w:rPr>
        <w:t>grown and harvested by families that I will never meet</w:t>
      </w:r>
      <w:r w:rsidR="00FD5241" w:rsidRPr="00BE1988">
        <w:rPr>
          <w:rFonts w:cstheme="minorHAnsi"/>
        </w:rPr>
        <w:t xml:space="preserve"> on soil I will never walk</w:t>
      </w:r>
      <w:r w:rsidR="00236E0F" w:rsidRPr="00BE1988">
        <w:rPr>
          <w:rFonts w:cstheme="minorHAnsi"/>
        </w:rPr>
        <w:t xml:space="preserve">, but whose lives I directly </w:t>
      </w:r>
      <w:r w:rsidR="005E3314" w:rsidRPr="00BE1988">
        <w:rPr>
          <w:rFonts w:cstheme="minorHAnsi"/>
        </w:rPr>
        <w:t>impacted yesterday</w:t>
      </w:r>
      <w:r w:rsidR="00A42F70" w:rsidRPr="00BE1988">
        <w:rPr>
          <w:rFonts w:cstheme="minorHAnsi"/>
        </w:rPr>
        <w:t>.</w:t>
      </w:r>
    </w:p>
    <w:p w14:paraId="1158588D" w14:textId="631E067F" w:rsidR="00A42F70" w:rsidRPr="00BE1988" w:rsidRDefault="000B22B1" w:rsidP="00872773">
      <w:pPr>
        <w:rPr>
          <w:rFonts w:cstheme="minorHAnsi"/>
        </w:rPr>
      </w:pPr>
      <w:r w:rsidRPr="00BE1988">
        <w:rPr>
          <w:rFonts w:cstheme="minorHAnsi"/>
        </w:rPr>
        <w:t xml:space="preserve">And second, the decisions and </w:t>
      </w:r>
      <w:r w:rsidR="0099513A" w:rsidRPr="00BE1988">
        <w:rPr>
          <w:rFonts w:cstheme="minorHAnsi"/>
        </w:rPr>
        <w:t xml:space="preserve">actions we need to make are incalculably complex. </w:t>
      </w:r>
    </w:p>
    <w:p w14:paraId="2692D654" w14:textId="156BEE43" w:rsidR="00BE1313" w:rsidRPr="00BE1988" w:rsidRDefault="00A42F70" w:rsidP="00872773">
      <w:pPr>
        <w:rPr>
          <w:rFonts w:cstheme="minorHAnsi"/>
        </w:rPr>
      </w:pPr>
      <w:r w:rsidRPr="00BE1988">
        <w:rPr>
          <w:rFonts w:cstheme="minorHAnsi"/>
        </w:rPr>
        <w:t xml:space="preserve">This same chocolate bar contributes to the </w:t>
      </w:r>
      <w:r w:rsidR="001A5699" w:rsidRPr="00BE1988">
        <w:rPr>
          <w:rFonts w:cstheme="minorHAnsi"/>
        </w:rPr>
        <w:t xml:space="preserve">family incomes of dozens if not hundreds of people. But not all at a sustainable rate! For the farmers and harvesters making </w:t>
      </w:r>
      <w:r w:rsidR="00C828EB" w:rsidRPr="00BE1988">
        <w:rPr>
          <w:rFonts w:cstheme="minorHAnsi"/>
        </w:rPr>
        <w:t xml:space="preserve">less than the production costs, </w:t>
      </w:r>
      <w:r w:rsidR="00C756E1" w:rsidRPr="00BE1988">
        <w:rPr>
          <w:rFonts w:cstheme="minorHAnsi"/>
        </w:rPr>
        <w:t xml:space="preserve">they are forced to turn to their families for labour, which means choosing which children work </w:t>
      </w:r>
      <w:r w:rsidR="0029288B" w:rsidRPr="00BE1988">
        <w:rPr>
          <w:rFonts w:cstheme="minorHAnsi"/>
        </w:rPr>
        <w:t xml:space="preserve">and which, if any, go to school. </w:t>
      </w:r>
      <w:r w:rsidR="001D4387" w:rsidRPr="00BE1988">
        <w:rPr>
          <w:rFonts w:cstheme="minorHAnsi"/>
        </w:rPr>
        <w:t>So, on one hand, buying this chocolate bar helped support many jobs. On the other hand, it also perpetuates a cycle of poverty a world away.</w:t>
      </w:r>
      <w:r w:rsidR="00A91603" w:rsidRPr="00BE1988">
        <w:rPr>
          <w:rFonts w:cstheme="minorHAnsi"/>
        </w:rPr>
        <w:t xml:space="preserve"> Solutions are not clean, crisp, or clear. </w:t>
      </w:r>
    </w:p>
    <w:p w14:paraId="2BF648FC" w14:textId="4027D7BE" w:rsidR="00B47551" w:rsidRPr="00BE1988" w:rsidRDefault="00301819" w:rsidP="00872773">
      <w:pPr>
        <w:rPr>
          <w:rFonts w:cstheme="minorHAnsi"/>
        </w:rPr>
      </w:pPr>
      <w:r w:rsidRPr="00BE1988">
        <w:rPr>
          <w:rFonts w:cstheme="minorHAnsi"/>
        </w:rPr>
        <w:t xml:space="preserve">Not just chocolate. Tea, Coffee, bananas. </w:t>
      </w:r>
      <w:r w:rsidR="008F0B02" w:rsidRPr="00BE1988">
        <w:rPr>
          <w:rFonts w:cstheme="minorHAnsi"/>
        </w:rPr>
        <w:t xml:space="preserve">The questions on the ballot for tomorrow’s referendum, like who should receive education and medical care, and who should pay for it? </w:t>
      </w:r>
      <w:r w:rsidR="000D72B6" w:rsidRPr="00BE1988">
        <w:rPr>
          <w:rFonts w:cstheme="minorHAnsi"/>
        </w:rPr>
        <w:t xml:space="preserve">Do we open the border for immigrants, or close it off completely? What is </w:t>
      </w:r>
      <w:r w:rsidR="009A49B6" w:rsidRPr="00BE1988">
        <w:rPr>
          <w:rFonts w:cstheme="minorHAnsi"/>
        </w:rPr>
        <w:t>the appropriate middle ground for a believer to advocate for?</w:t>
      </w:r>
      <w:r w:rsidR="00D66F7B" w:rsidRPr="00BE1988">
        <w:rPr>
          <w:rFonts w:cstheme="minorHAnsi"/>
        </w:rPr>
        <w:t xml:space="preserve"> We cannot tell each other how to choose, but we can learn how to think critically about these things from God’s perspective.</w:t>
      </w:r>
    </w:p>
    <w:p w14:paraId="39E83B8B" w14:textId="10D5C003" w:rsidR="009A49B6" w:rsidRPr="00BE1988" w:rsidRDefault="009A49B6" w:rsidP="00872773">
      <w:pPr>
        <w:rPr>
          <w:rFonts w:cstheme="minorHAnsi"/>
        </w:rPr>
      </w:pPr>
      <w:r w:rsidRPr="00BE1988">
        <w:rPr>
          <w:rFonts w:cstheme="minorHAnsi"/>
        </w:rPr>
        <w:t>These are complex, daunting issues.</w:t>
      </w:r>
      <w:r w:rsidR="00F21661" w:rsidRPr="00BE1988">
        <w:rPr>
          <w:rFonts w:cstheme="minorHAnsi"/>
        </w:rPr>
        <w:t xml:space="preserve"> </w:t>
      </w:r>
      <w:r w:rsidR="007D4277" w:rsidRPr="00BE1988">
        <w:rPr>
          <w:rFonts w:cstheme="minorHAnsi"/>
        </w:rPr>
        <w:t>But, as Gord reminded me last week, God made us with this thing in our heads that can think! So consider the choices you face this week</w:t>
      </w:r>
      <w:r w:rsidR="00BF4A69" w:rsidRPr="00BE1988">
        <w:rPr>
          <w:rFonts w:cstheme="minorHAnsi"/>
        </w:rPr>
        <w:t>,</w:t>
      </w:r>
      <w:r w:rsidR="00596768" w:rsidRPr="00BE1988">
        <w:rPr>
          <w:rFonts w:cstheme="minorHAnsi"/>
        </w:rPr>
        <w:t xml:space="preserve"> </w:t>
      </w:r>
      <w:r w:rsidR="00BF4A69" w:rsidRPr="00BE1988">
        <w:rPr>
          <w:rFonts w:cstheme="minorHAnsi"/>
        </w:rPr>
        <w:t>from the ballot box to the shopping till, from the media you consume to the entertainment you purchase.</w:t>
      </w:r>
      <w:r w:rsidR="00372685" w:rsidRPr="00BE1988">
        <w:rPr>
          <w:rFonts w:cstheme="minorHAnsi"/>
        </w:rPr>
        <w:t xml:space="preserve"> </w:t>
      </w:r>
      <w:r w:rsidR="00596768" w:rsidRPr="00BE1988">
        <w:rPr>
          <w:rFonts w:cstheme="minorHAnsi"/>
        </w:rPr>
        <w:t xml:space="preserve">Go deeper, more critically, into </w:t>
      </w:r>
      <w:r w:rsidR="00E80FE8" w:rsidRPr="00BE1988">
        <w:rPr>
          <w:rFonts w:cstheme="minorHAnsi"/>
          <w:i/>
          <w:iCs/>
        </w:rPr>
        <w:t xml:space="preserve">why </w:t>
      </w:r>
      <w:r w:rsidR="00E80FE8" w:rsidRPr="00BE1988">
        <w:rPr>
          <w:rFonts w:cstheme="minorHAnsi"/>
        </w:rPr>
        <w:t xml:space="preserve">you are making these decisions. Hold your priorities up to God’s good light, and </w:t>
      </w:r>
      <w:r w:rsidR="00EC3C37" w:rsidRPr="00BE1988">
        <w:rPr>
          <w:rFonts w:cstheme="minorHAnsi"/>
        </w:rPr>
        <w:t xml:space="preserve">consider, am I using this as an opportunity to reveal God? Or am I taking advantage of a coincidence to pursue my own </w:t>
      </w:r>
      <w:r w:rsidR="00BF4A69" w:rsidRPr="00BE1988">
        <w:rPr>
          <w:rFonts w:cstheme="minorHAnsi"/>
        </w:rPr>
        <w:t xml:space="preserve">advantage? </w:t>
      </w:r>
    </w:p>
    <w:p w14:paraId="66AAA1C7" w14:textId="5A2315CC" w:rsidR="00BE4B22" w:rsidRPr="00BE1988" w:rsidRDefault="00771779" w:rsidP="00872773">
      <w:pPr>
        <w:rPr>
          <w:rFonts w:cstheme="minorHAnsi"/>
        </w:rPr>
      </w:pPr>
      <w:r w:rsidRPr="00BE1988">
        <w:rPr>
          <w:rFonts w:cstheme="minorHAnsi"/>
        </w:rPr>
        <w:t xml:space="preserve">If everyone </w:t>
      </w:r>
      <w:r w:rsidR="005D7BE1" w:rsidRPr="00BE1988">
        <w:rPr>
          <w:rFonts w:cstheme="minorHAnsi"/>
        </w:rPr>
        <w:t>put me in charge, what would the world look like? W</w:t>
      </w:r>
      <w:r w:rsidR="004255BA" w:rsidRPr="00BE1988">
        <w:rPr>
          <w:rFonts w:cstheme="minorHAnsi"/>
        </w:rPr>
        <w:t>ill it become closer to the kingdom of God, or more distorted from it? D</w:t>
      </w:r>
      <w:r w:rsidR="00F00432" w:rsidRPr="00BE1988">
        <w:rPr>
          <w:rFonts w:cstheme="minorHAnsi"/>
        </w:rPr>
        <w:t>oes your decision pass this test?</w:t>
      </w:r>
    </w:p>
    <w:p w14:paraId="153E82E9" w14:textId="3A0F7A60" w:rsidR="00F00432" w:rsidRPr="00BE1988" w:rsidRDefault="00D92094" w:rsidP="00872773">
      <w:pPr>
        <w:rPr>
          <w:rFonts w:cstheme="minorHAnsi"/>
        </w:rPr>
      </w:pPr>
      <w:r w:rsidRPr="00BE1988">
        <w:rPr>
          <w:rFonts w:cstheme="minorHAnsi"/>
        </w:rPr>
        <w:t xml:space="preserve">Is it good news </w:t>
      </w:r>
      <w:r w:rsidR="00884EB9" w:rsidRPr="00BE1988">
        <w:rPr>
          <w:rFonts w:cstheme="minorHAnsi"/>
        </w:rPr>
        <w:t>to all impacted by it? To God, Others, Creation, and self?</w:t>
      </w:r>
      <w:r w:rsidRPr="00BE1988">
        <w:rPr>
          <w:rFonts w:cstheme="minorHAnsi"/>
        </w:rPr>
        <w:t xml:space="preserve"> </w:t>
      </w:r>
      <w:r w:rsidR="00884EB9" w:rsidRPr="00BE1988">
        <w:rPr>
          <w:rFonts w:cstheme="minorHAnsi"/>
        </w:rPr>
        <w:t>E</w:t>
      </w:r>
      <w:r w:rsidRPr="00BE1988">
        <w:rPr>
          <w:rFonts w:cstheme="minorHAnsi"/>
        </w:rPr>
        <w:t xml:space="preserve">specially the vulnerable </w:t>
      </w:r>
      <w:r w:rsidR="003A76AF" w:rsidRPr="00BE1988">
        <w:rPr>
          <w:rFonts w:cstheme="minorHAnsi"/>
        </w:rPr>
        <w:t>people among us?</w:t>
      </w:r>
    </w:p>
    <w:p w14:paraId="48AF77EE" w14:textId="1F746BCB" w:rsidR="003A76AF" w:rsidRPr="00BE1988" w:rsidRDefault="003A76AF" w:rsidP="00872773">
      <w:pPr>
        <w:rPr>
          <w:rFonts w:cstheme="minorHAnsi"/>
        </w:rPr>
      </w:pPr>
      <w:r w:rsidRPr="00BE1988">
        <w:rPr>
          <w:rFonts w:cstheme="minorHAnsi"/>
        </w:rPr>
        <w:lastRenderedPageBreak/>
        <w:t xml:space="preserve">Does </w:t>
      </w:r>
      <w:r w:rsidR="00884EB9" w:rsidRPr="00BE1988">
        <w:rPr>
          <w:rFonts w:cstheme="minorHAnsi"/>
        </w:rPr>
        <w:t>this world</w:t>
      </w:r>
      <w:r w:rsidRPr="00BE1988">
        <w:rPr>
          <w:rFonts w:cstheme="minorHAnsi"/>
        </w:rPr>
        <w:t xml:space="preserve"> demonstrate the kind of unreasonable love to those </w:t>
      </w:r>
      <w:r w:rsidR="00EF282D" w:rsidRPr="00BE1988">
        <w:rPr>
          <w:rFonts w:cstheme="minorHAnsi"/>
        </w:rPr>
        <w:t xml:space="preserve">who need it? Does it </w:t>
      </w:r>
      <w:r w:rsidR="00835334" w:rsidRPr="00BE1988">
        <w:rPr>
          <w:rFonts w:cstheme="minorHAnsi"/>
        </w:rPr>
        <w:t>extend the blessing of life to those without it?</w:t>
      </w:r>
    </w:p>
    <w:p w14:paraId="37E7D217" w14:textId="31A6E30E" w:rsidR="007B544A" w:rsidRPr="00BE1988" w:rsidRDefault="000E7D07" w:rsidP="0004332D">
      <w:pPr>
        <w:rPr>
          <w:rFonts w:cstheme="minorHAnsi"/>
        </w:rPr>
      </w:pPr>
      <w:r w:rsidRPr="00BE1988">
        <w:rPr>
          <w:rFonts w:cstheme="minorHAnsi"/>
        </w:rPr>
        <w:t xml:space="preserve">Does </w:t>
      </w:r>
      <w:r w:rsidR="00133C49" w:rsidRPr="00BE1988">
        <w:rPr>
          <w:rFonts w:cstheme="minorHAnsi"/>
        </w:rPr>
        <w:t xml:space="preserve">this world </w:t>
      </w:r>
      <w:r w:rsidR="003607E3" w:rsidRPr="00BE1988">
        <w:rPr>
          <w:rFonts w:cstheme="minorHAnsi"/>
        </w:rPr>
        <w:t>extend</w:t>
      </w:r>
      <w:r w:rsidR="00133C49" w:rsidRPr="00BE1988">
        <w:rPr>
          <w:rFonts w:cstheme="minorHAnsi"/>
        </w:rPr>
        <w:t xml:space="preserve"> the </w:t>
      </w:r>
      <w:r w:rsidR="00835334" w:rsidRPr="00BE1988">
        <w:rPr>
          <w:rFonts w:cstheme="minorHAnsi"/>
        </w:rPr>
        <w:t xml:space="preserve">safety, security, and </w:t>
      </w:r>
      <w:r w:rsidR="00937552" w:rsidRPr="00BE1988">
        <w:rPr>
          <w:rFonts w:cstheme="minorHAnsi"/>
        </w:rPr>
        <w:t xml:space="preserve">generosity </w:t>
      </w:r>
      <w:r w:rsidR="00133C49" w:rsidRPr="00BE1988">
        <w:rPr>
          <w:rFonts w:cstheme="minorHAnsi"/>
        </w:rPr>
        <w:t>of God’s kingdom</w:t>
      </w:r>
      <w:r w:rsidR="003607E3" w:rsidRPr="00BE1988">
        <w:rPr>
          <w:rFonts w:cstheme="minorHAnsi"/>
        </w:rPr>
        <w:t xml:space="preserve"> beyond </w:t>
      </w:r>
      <w:r w:rsidR="0027035D" w:rsidRPr="00BE1988">
        <w:rPr>
          <w:rFonts w:cstheme="minorHAnsi"/>
        </w:rPr>
        <w:t>me</w:t>
      </w:r>
      <w:r w:rsidR="003607E3" w:rsidRPr="00BE1988">
        <w:rPr>
          <w:rFonts w:cstheme="minorHAnsi"/>
        </w:rPr>
        <w:t>, or does it turn these blessings inward</w:t>
      </w:r>
      <w:r w:rsidR="0027035D" w:rsidRPr="00BE1988">
        <w:rPr>
          <w:rFonts w:cstheme="minorHAnsi"/>
        </w:rPr>
        <w:t>, to benefit those who already have</w:t>
      </w:r>
      <w:r w:rsidR="003607E3" w:rsidRPr="00BE1988">
        <w:rPr>
          <w:rFonts w:cstheme="minorHAnsi"/>
        </w:rPr>
        <w:t>?</w:t>
      </w:r>
    </w:p>
    <w:p w14:paraId="05C4099F" w14:textId="62746D3E" w:rsidR="00C27FF2" w:rsidRPr="00BE1988" w:rsidRDefault="00134D20" w:rsidP="0004332D">
      <w:pPr>
        <w:rPr>
          <w:rFonts w:cstheme="minorHAnsi"/>
        </w:rPr>
      </w:pPr>
      <w:r w:rsidRPr="00BE1988">
        <w:rPr>
          <w:rFonts w:cstheme="minorHAnsi"/>
        </w:rPr>
        <w:t>Let’s pray.</w:t>
      </w:r>
    </w:p>
    <w:p w14:paraId="025EA8AA" w14:textId="77777777" w:rsidR="007662F4" w:rsidRPr="00BE1988" w:rsidRDefault="007662F4" w:rsidP="0004332D">
      <w:pPr>
        <w:rPr>
          <w:rFonts w:cstheme="minorHAnsi"/>
        </w:rPr>
      </w:pPr>
    </w:p>
    <w:sectPr w:rsidR="007662F4" w:rsidRPr="00BE198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DC393" w14:textId="77777777" w:rsidR="00685F5D" w:rsidRDefault="00685F5D" w:rsidP="00FC3454">
      <w:pPr>
        <w:spacing w:after="0" w:line="240" w:lineRule="auto"/>
      </w:pPr>
      <w:r>
        <w:separator/>
      </w:r>
    </w:p>
  </w:endnote>
  <w:endnote w:type="continuationSeparator" w:id="0">
    <w:p w14:paraId="52E93CAC" w14:textId="77777777" w:rsidR="00685F5D" w:rsidRDefault="00685F5D" w:rsidP="00FC3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728885"/>
      <w:docPartObj>
        <w:docPartGallery w:val="Page Numbers (Bottom of Page)"/>
        <w:docPartUnique/>
      </w:docPartObj>
    </w:sdtPr>
    <w:sdtEndPr>
      <w:rPr>
        <w:noProof/>
      </w:rPr>
    </w:sdtEndPr>
    <w:sdtContent>
      <w:p w14:paraId="2C2B1237" w14:textId="1E691AA1" w:rsidR="00ED0743" w:rsidRDefault="00ED07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F9E613" w14:textId="77777777" w:rsidR="00ED0743" w:rsidRDefault="00ED07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96A94" w14:textId="77777777" w:rsidR="00685F5D" w:rsidRDefault="00685F5D" w:rsidP="00FC3454">
      <w:pPr>
        <w:spacing w:after="0" w:line="240" w:lineRule="auto"/>
      </w:pPr>
      <w:r>
        <w:separator/>
      </w:r>
    </w:p>
  </w:footnote>
  <w:footnote w:type="continuationSeparator" w:id="0">
    <w:p w14:paraId="22B48FA2" w14:textId="77777777" w:rsidR="00685F5D" w:rsidRDefault="00685F5D" w:rsidP="00FC3454">
      <w:pPr>
        <w:spacing w:after="0" w:line="240" w:lineRule="auto"/>
      </w:pPr>
      <w:r>
        <w:continuationSeparator/>
      </w:r>
    </w:p>
  </w:footnote>
  <w:footnote w:id="1">
    <w:p w14:paraId="035C5148" w14:textId="48BCAD6B" w:rsidR="006806F7" w:rsidRDefault="006806F7">
      <w:pPr>
        <w:pStyle w:val="FootnoteText"/>
      </w:pPr>
      <w:r>
        <w:rPr>
          <w:rStyle w:val="FootnoteReference"/>
        </w:rPr>
        <w:footnoteRef/>
      </w:r>
      <w:r>
        <w:t xml:space="preserve"> </w:t>
      </w:r>
      <w:r w:rsidRPr="006806F7">
        <w:t>1 Samuel 20:30-31 says, “Saul boiled with rage at Jonathan. “You stupid son of a whore!” he swore at him. “Do you think I don’t know that you want him to be king in your place, shaming yourself and your mother? As long as that son of Jesse is alive, you’ll never be king. Now go and get him so I can kill him!”</w:t>
      </w:r>
    </w:p>
  </w:footnote>
  <w:footnote w:id="2">
    <w:p w14:paraId="22952AFF" w14:textId="2DD27CBD" w:rsidR="00BA7441" w:rsidRDefault="00BA7441">
      <w:pPr>
        <w:pStyle w:val="FootnoteText"/>
      </w:pPr>
      <w:r>
        <w:rPr>
          <w:rStyle w:val="FootnoteReference"/>
        </w:rPr>
        <w:footnoteRef/>
      </w:r>
      <w:r>
        <w:t xml:space="preserve"> 1 Samuel 23:17</w:t>
      </w:r>
    </w:p>
  </w:footnote>
  <w:footnote w:id="3">
    <w:p w14:paraId="249DD395" w14:textId="1D490FF5" w:rsidR="00211063" w:rsidRDefault="00211063">
      <w:pPr>
        <w:pStyle w:val="FootnoteText"/>
      </w:pPr>
      <w:r>
        <w:rPr>
          <w:rStyle w:val="FootnoteReference"/>
        </w:rPr>
        <w:footnoteRef/>
      </w:r>
      <w:r>
        <w:t xml:space="preserve"> </w:t>
      </w:r>
      <w:r w:rsidR="00226506">
        <w:t>1 Sam 15:27</w:t>
      </w:r>
      <w:r w:rsidR="00C03B75">
        <w:t>-28</w:t>
      </w:r>
      <w:r w:rsidR="00226506">
        <w:t>.</w:t>
      </w:r>
    </w:p>
  </w:footnote>
  <w:footnote w:id="4">
    <w:p w14:paraId="706D0C07" w14:textId="01EFF5B9" w:rsidR="00226506" w:rsidRDefault="00226506">
      <w:pPr>
        <w:pStyle w:val="FootnoteText"/>
      </w:pPr>
      <w:r>
        <w:rPr>
          <w:rStyle w:val="FootnoteReference"/>
        </w:rPr>
        <w:footnoteRef/>
      </w:r>
      <w:r>
        <w:t xml:space="preserve"> 1 Sam </w:t>
      </w:r>
      <w:r w:rsidR="00B168E0">
        <w:t>18:4</w:t>
      </w:r>
      <w:r w:rsidR="00C52022">
        <w:t>.</w:t>
      </w:r>
    </w:p>
  </w:footnote>
  <w:footnote w:id="5">
    <w:p w14:paraId="74EC8CCC" w14:textId="1B896694" w:rsidR="00DD3C03" w:rsidRDefault="00DD3C03">
      <w:pPr>
        <w:pStyle w:val="FootnoteText"/>
      </w:pPr>
      <w:r>
        <w:rPr>
          <w:rStyle w:val="FootnoteReference"/>
        </w:rPr>
        <w:footnoteRef/>
      </w:r>
      <w:r>
        <w:t xml:space="preserve"> John 10:10.</w:t>
      </w:r>
    </w:p>
  </w:footnote>
  <w:footnote w:id="6">
    <w:p w14:paraId="4701188D" w14:textId="77777777" w:rsidR="007B544A" w:rsidRDefault="007B544A" w:rsidP="007B544A">
      <w:pPr>
        <w:pStyle w:val="FootnoteText"/>
      </w:pPr>
      <w:r>
        <w:rPr>
          <w:rStyle w:val="FootnoteReference"/>
        </w:rPr>
        <w:footnoteRef/>
      </w:r>
      <w:r>
        <w:t xml:space="preserve"> Luke 6:30-31, 37-38.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6CDC"/>
    <w:multiLevelType w:val="hybridMultilevel"/>
    <w:tmpl w:val="EEAAA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20708"/>
    <w:multiLevelType w:val="hybridMultilevel"/>
    <w:tmpl w:val="CD665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1868512">
    <w:abstractNumId w:val="0"/>
  </w:num>
  <w:num w:numId="2" w16cid:durableId="1952130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723"/>
    <w:rsid w:val="00000CEA"/>
    <w:rsid w:val="00011774"/>
    <w:rsid w:val="0004332D"/>
    <w:rsid w:val="0005195C"/>
    <w:rsid w:val="00063DC0"/>
    <w:rsid w:val="00063E8E"/>
    <w:rsid w:val="00064E0F"/>
    <w:rsid w:val="000662B6"/>
    <w:rsid w:val="00072188"/>
    <w:rsid w:val="00075FFF"/>
    <w:rsid w:val="00095BE2"/>
    <w:rsid w:val="000A4358"/>
    <w:rsid w:val="000B22B1"/>
    <w:rsid w:val="000B4597"/>
    <w:rsid w:val="000C03F9"/>
    <w:rsid w:val="000C129D"/>
    <w:rsid w:val="000C5109"/>
    <w:rsid w:val="000D664B"/>
    <w:rsid w:val="000D72B6"/>
    <w:rsid w:val="000E30B9"/>
    <w:rsid w:val="000E7D07"/>
    <w:rsid w:val="0010116E"/>
    <w:rsid w:val="00105303"/>
    <w:rsid w:val="00111B86"/>
    <w:rsid w:val="001177B0"/>
    <w:rsid w:val="00133C49"/>
    <w:rsid w:val="00134D20"/>
    <w:rsid w:val="00142001"/>
    <w:rsid w:val="0014692A"/>
    <w:rsid w:val="00160C1C"/>
    <w:rsid w:val="00173B29"/>
    <w:rsid w:val="00186C7B"/>
    <w:rsid w:val="001A513D"/>
    <w:rsid w:val="001A5699"/>
    <w:rsid w:val="001B2B1E"/>
    <w:rsid w:val="001D4387"/>
    <w:rsid w:val="001D4E6A"/>
    <w:rsid w:val="001D7611"/>
    <w:rsid w:val="001F7C2B"/>
    <w:rsid w:val="00211063"/>
    <w:rsid w:val="00226506"/>
    <w:rsid w:val="00227E2A"/>
    <w:rsid w:val="002309C6"/>
    <w:rsid w:val="00236E0F"/>
    <w:rsid w:val="00246A24"/>
    <w:rsid w:val="0025530B"/>
    <w:rsid w:val="00255FD2"/>
    <w:rsid w:val="0027035D"/>
    <w:rsid w:val="0029288B"/>
    <w:rsid w:val="002A3D48"/>
    <w:rsid w:val="002A4B0C"/>
    <w:rsid w:val="002A7241"/>
    <w:rsid w:val="002C6C5F"/>
    <w:rsid w:val="002C6D78"/>
    <w:rsid w:val="002E4C43"/>
    <w:rsid w:val="002F6B6E"/>
    <w:rsid w:val="00301819"/>
    <w:rsid w:val="003030C1"/>
    <w:rsid w:val="003148F1"/>
    <w:rsid w:val="003242C0"/>
    <w:rsid w:val="00333E03"/>
    <w:rsid w:val="003351BE"/>
    <w:rsid w:val="00336693"/>
    <w:rsid w:val="00337AA1"/>
    <w:rsid w:val="003515F8"/>
    <w:rsid w:val="003607E3"/>
    <w:rsid w:val="003618A3"/>
    <w:rsid w:val="00367552"/>
    <w:rsid w:val="00372685"/>
    <w:rsid w:val="00374037"/>
    <w:rsid w:val="00376570"/>
    <w:rsid w:val="0038720A"/>
    <w:rsid w:val="00394E5B"/>
    <w:rsid w:val="003A76AF"/>
    <w:rsid w:val="003B044D"/>
    <w:rsid w:val="003B32BE"/>
    <w:rsid w:val="003B6A06"/>
    <w:rsid w:val="003C4998"/>
    <w:rsid w:val="003D5EBC"/>
    <w:rsid w:val="003F026F"/>
    <w:rsid w:val="003F5744"/>
    <w:rsid w:val="004255BA"/>
    <w:rsid w:val="004274D1"/>
    <w:rsid w:val="00460C48"/>
    <w:rsid w:val="00460F03"/>
    <w:rsid w:val="00470CC3"/>
    <w:rsid w:val="00481053"/>
    <w:rsid w:val="004B7045"/>
    <w:rsid w:val="00511AB7"/>
    <w:rsid w:val="0052599D"/>
    <w:rsid w:val="00540E4B"/>
    <w:rsid w:val="00544567"/>
    <w:rsid w:val="00584755"/>
    <w:rsid w:val="00591E8B"/>
    <w:rsid w:val="00596768"/>
    <w:rsid w:val="005B6CFC"/>
    <w:rsid w:val="005C03F5"/>
    <w:rsid w:val="005D7BE1"/>
    <w:rsid w:val="005E11B0"/>
    <w:rsid w:val="005E29A2"/>
    <w:rsid w:val="005E3314"/>
    <w:rsid w:val="00600A63"/>
    <w:rsid w:val="00601BF2"/>
    <w:rsid w:val="00610667"/>
    <w:rsid w:val="006161DD"/>
    <w:rsid w:val="00616C3B"/>
    <w:rsid w:val="00631EB0"/>
    <w:rsid w:val="00646AE4"/>
    <w:rsid w:val="00657088"/>
    <w:rsid w:val="00660AFD"/>
    <w:rsid w:val="006806F7"/>
    <w:rsid w:val="00685F5D"/>
    <w:rsid w:val="00687833"/>
    <w:rsid w:val="00692A74"/>
    <w:rsid w:val="006A079A"/>
    <w:rsid w:val="006A3A85"/>
    <w:rsid w:val="006C6348"/>
    <w:rsid w:val="006D1D03"/>
    <w:rsid w:val="006E0C62"/>
    <w:rsid w:val="006F6754"/>
    <w:rsid w:val="00711E45"/>
    <w:rsid w:val="00713D67"/>
    <w:rsid w:val="00745877"/>
    <w:rsid w:val="007662F4"/>
    <w:rsid w:val="00771779"/>
    <w:rsid w:val="00774896"/>
    <w:rsid w:val="007859A2"/>
    <w:rsid w:val="007874CB"/>
    <w:rsid w:val="007A2D92"/>
    <w:rsid w:val="007B023A"/>
    <w:rsid w:val="007B2F53"/>
    <w:rsid w:val="007B544A"/>
    <w:rsid w:val="007C03EF"/>
    <w:rsid w:val="007D2DC4"/>
    <w:rsid w:val="007D4277"/>
    <w:rsid w:val="007E72DF"/>
    <w:rsid w:val="007F3DB9"/>
    <w:rsid w:val="007F47C7"/>
    <w:rsid w:val="008013BE"/>
    <w:rsid w:val="0080562D"/>
    <w:rsid w:val="00807380"/>
    <w:rsid w:val="008108B9"/>
    <w:rsid w:val="0081587E"/>
    <w:rsid w:val="008218B3"/>
    <w:rsid w:val="00822698"/>
    <w:rsid w:val="00822889"/>
    <w:rsid w:val="008304BE"/>
    <w:rsid w:val="00835334"/>
    <w:rsid w:val="008353BA"/>
    <w:rsid w:val="008413C5"/>
    <w:rsid w:val="00841494"/>
    <w:rsid w:val="00846E9D"/>
    <w:rsid w:val="00861A44"/>
    <w:rsid w:val="00872773"/>
    <w:rsid w:val="00880DC2"/>
    <w:rsid w:val="00884723"/>
    <w:rsid w:val="00884EB9"/>
    <w:rsid w:val="00887ECB"/>
    <w:rsid w:val="008E741F"/>
    <w:rsid w:val="008F0B02"/>
    <w:rsid w:val="008F3914"/>
    <w:rsid w:val="00901DE8"/>
    <w:rsid w:val="00911098"/>
    <w:rsid w:val="009208EA"/>
    <w:rsid w:val="00930027"/>
    <w:rsid w:val="0093026D"/>
    <w:rsid w:val="00937552"/>
    <w:rsid w:val="00952CD2"/>
    <w:rsid w:val="00965CCD"/>
    <w:rsid w:val="0099513A"/>
    <w:rsid w:val="009A49B6"/>
    <w:rsid w:val="009A7B83"/>
    <w:rsid w:val="009B0B9F"/>
    <w:rsid w:val="009B3C90"/>
    <w:rsid w:val="009E25C1"/>
    <w:rsid w:val="009F6AC8"/>
    <w:rsid w:val="00A116B7"/>
    <w:rsid w:val="00A14E94"/>
    <w:rsid w:val="00A163C5"/>
    <w:rsid w:val="00A24C88"/>
    <w:rsid w:val="00A2669B"/>
    <w:rsid w:val="00A40545"/>
    <w:rsid w:val="00A42F70"/>
    <w:rsid w:val="00A56246"/>
    <w:rsid w:val="00A91603"/>
    <w:rsid w:val="00A9699A"/>
    <w:rsid w:val="00AA2020"/>
    <w:rsid w:val="00AA5C30"/>
    <w:rsid w:val="00AC530C"/>
    <w:rsid w:val="00AC67B1"/>
    <w:rsid w:val="00B13D39"/>
    <w:rsid w:val="00B168E0"/>
    <w:rsid w:val="00B32B03"/>
    <w:rsid w:val="00B3532E"/>
    <w:rsid w:val="00B36CB7"/>
    <w:rsid w:val="00B3735D"/>
    <w:rsid w:val="00B46C31"/>
    <w:rsid w:val="00B47551"/>
    <w:rsid w:val="00B64B51"/>
    <w:rsid w:val="00B66912"/>
    <w:rsid w:val="00B707D2"/>
    <w:rsid w:val="00BA11A8"/>
    <w:rsid w:val="00BA7441"/>
    <w:rsid w:val="00BC2815"/>
    <w:rsid w:val="00BD4757"/>
    <w:rsid w:val="00BE1313"/>
    <w:rsid w:val="00BE1988"/>
    <w:rsid w:val="00BE4B22"/>
    <w:rsid w:val="00BF2558"/>
    <w:rsid w:val="00BF4A69"/>
    <w:rsid w:val="00C03B75"/>
    <w:rsid w:val="00C11A35"/>
    <w:rsid w:val="00C27FF2"/>
    <w:rsid w:val="00C403DF"/>
    <w:rsid w:val="00C427DA"/>
    <w:rsid w:val="00C458D7"/>
    <w:rsid w:val="00C52022"/>
    <w:rsid w:val="00C52218"/>
    <w:rsid w:val="00C756E1"/>
    <w:rsid w:val="00C828EB"/>
    <w:rsid w:val="00C82DF6"/>
    <w:rsid w:val="00C840E5"/>
    <w:rsid w:val="00C84342"/>
    <w:rsid w:val="00C9291D"/>
    <w:rsid w:val="00C938FA"/>
    <w:rsid w:val="00CA559A"/>
    <w:rsid w:val="00CB1EC5"/>
    <w:rsid w:val="00CE21FD"/>
    <w:rsid w:val="00CF6943"/>
    <w:rsid w:val="00D05BFC"/>
    <w:rsid w:val="00D12998"/>
    <w:rsid w:val="00D13CF4"/>
    <w:rsid w:val="00D16AFF"/>
    <w:rsid w:val="00D33281"/>
    <w:rsid w:val="00D345B7"/>
    <w:rsid w:val="00D44B6F"/>
    <w:rsid w:val="00D477E5"/>
    <w:rsid w:val="00D541AF"/>
    <w:rsid w:val="00D66F7B"/>
    <w:rsid w:val="00D86CE7"/>
    <w:rsid w:val="00D9114F"/>
    <w:rsid w:val="00D92094"/>
    <w:rsid w:val="00D93AF4"/>
    <w:rsid w:val="00DA6B68"/>
    <w:rsid w:val="00DB6149"/>
    <w:rsid w:val="00DD3C03"/>
    <w:rsid w:val="00DE0D07"/>
    <w:rsid w:val="00DE2BA4"/>
    <w:rsid w:val="00DF01F2"/>
    <w:rsid w:val="00E0328F"/>
    <w:rsid w:val="00E25D7A"/>
    <w:rsid w:val="00E27827"/>
    <w:rsid w:val="00E44E73"/>
    <w:rsid w:val="00E80318"/>
    <w:rsid w:val="00E80FE8"/>
    <w:rsid w:val="00EA69F2"/>
    <w:rsid w:val="00EC214D"/>
    <w:rsid w:val="00EC3C37"/>
    <w:rsid w:val="00ED0743"/>
    <w:rsid w:val="00ED3A32"/>
    <w:rsid w:val="00EF282D"/>
    <w:rsid w:val="00F00432"/>
    <w:rsid w:val="00F0390A"/>
    <w:rsid w:val="00F15E87"/>
    <w:rsid w:val="00F21661"/>
    <w:rsid w:val="00F317D2"/>
    <w:rsid w:val="00F37048"/>
    <w:rsid w:val="00F441F2"/>
    <w:rsid w:val="00F71A9A"/>
    <w:rsid w:val="00F761EF"/>
    <w:rsid w:val="00F949DF"/>
    <w:rsid w:val="00FA24FA"/>
    <w:rsid w:val="00FB0B85"/>
    <w:rsid w:val="00FC3454"/>
    <w:rsid w:val="00FC7F6D"/>
    <w:rsid w:val="00FD1F97"/>
    <w:rsid w:val="00FD5241"/>
    <w:rsid w:val="00FD6B59"/>
    <w:rsid w:val="00FD7D6E"/>
    <w:rsid w:val="00FF2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E3EF0"/>
  <w15:chartTrackingRefBased/>
  <w15:docId w15:val="{30B0DB64-224C-41B9-B93D-FDB95B4C0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47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47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47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47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47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47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47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47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47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7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47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47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47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47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47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47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47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4723"/>
    <w:rPr>
      <w:rFonts w:eastAsiaTheme="majorEastAsia" w:cstheme="majorBidi"/>
      <w:color w:val="272727" w:themeColor="text1" w:themeTint="D8"/>
    </w:rPr>
  </w:style>
  <w:style w:type="paragraph" w:styleId="Title">
    <w:name w:val="Title"/>
    <w:basedOn w:val="Normal"/>
    <w:next w:val="Normal"/>
    <w:link w:val="TitleChar"/>
    <w:uiPriority w:val="10"/>
    <w:qFormat/>
    <w:rsid w:val="008847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47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47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47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4723"/>
    <w:pPr>
      <w:spacing w:before="160"/>
      <w:jc w:val="center"/>
    </w:pPr>
    <w:rPr>
      <w:i/>
      <w:iCs/>
      <w:color w:val="404040" w:themeColor="text1" w:themeTint="BF"/>
    </w:rPr>
  </w:style>
  <w:style w:type="character" w:customStyle="1" w:styleId="QuoteChar">
    <w:name w:val="Quote Char"/>
    <w:basedOn w:val="DefaultParagraphFont"/>
    <w:link w:val="Quote"/>
    <w:uiPriority w:val="29"/>
    <w:rsid w:val="00884723"/>
    <w:rPr>
      <w:i/>
      <w:iCs/>
      <w:color w:val="404040" w:themeColor="text1" w:themeTint="BF"/>
    </w:rPr>
  </w:style>
  <w:style w:type="paragraph" w:styleId="ListParagraph">
    <w:name w:val="List Paragraph"/>
    <w:basedOn w:val="Normal"/>
    <w:uiPriority w:val="34"/>
    <w:qFormat/>
    <w:rsid w:val="00884723"/>
    <w:pPr>
      <w:ind w:left="720"/>
      <w:contextualSpacing/>
    </w:pPr>
  </w:style>
  <w:style w:type="character" w:styleId="IntenseEmphasis">
    <w:name w:val="Intense Emphasis"/>
    <w:basedOn w:val="DefaultParagraphFont"/>
    <w:uiPriority w:val="21"/>
    <w:qFormat/>
    <w:rsid w:val="00884723"/>
    <w:rPr>
      <w:i/>
      <w:iCs/>
      <w:color w:val="2F5496" w:themeColor="accent1" w:themeShade="BF"/>
    </w:rPr>
  </w:style>
  <w:style w:type="paragraph" w:styleId="IntenseQuote">
    <w:name w:val="Intense Quote"/>
    <w:basedOn w:val="Normal"/>
    <w:next w:val="Normal"/>
    <w:link w:val="IntenseQuoteChar"/>
    <w:uiPriority w:val="30"/>
    <w:qFormat/>
    <w:rsid w:val="008847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4723"/>
    <w:rPr>
      <w:i/>
      <w:iCs/>
      <w:color w:val="2F5496" w:themeColor="accent1" w:themeShade="BF"/>
    </w:rPr>
  </w:style>
  <w:style w:type="character" w:styleId="IntenseReference">
    <w:name w:val="Intense Reference"/>
    <w:basedOn w:val="DefaultParagraphFont"/>
    <w:uiPriority w:val="32"/>
    <w:qFormat/>
    <w:rsid w:val="00884723"/>
    <w:rPr>
      <w:b/>
      <w:bCs/>
      <w:smallCaps/>
      <w:color w:val="2F5496" w:themeColor="accent1" w:themeShade="BF"/>
      <w:spacing w:val="5"/>
    </w:rPr>
  </w:style>
  <w:style w:type="paragraph" w:styleId="FootnoteText">
    <w:name w:val="footnote text"/>
    <w:basedOn w:val="Normal"/>
    <w:link w:val="FootnoteTextChar"/>
    <w:uiPriority w:val="99"/>
    <w:semiHidden/>
    <w:unhideWhenUsed/>
    <w:rsid w:val="00FC34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3454"/>
    <w:rPr>
      <w:sz w:val="20"/>
      <w:szCs w:val="20"/>
    </w:rPr>
  </w:style>
  <w:style w:type="character" w:styleId="FootnoteReference">
    <w:name w:val="footnote reference"/>
    <w:basedOn w:val="DefaultParagraphFont"/>
    <w:uiPriority w:val="99"/>
    <w:semiHidden/>
    <w:unhideWhenUsed/>
    <w:rsid w:val="00FC3454"/>
    <w:rPr>
      <w:vertAlign w:val="superscript"/>
    </w:rPr>
  </w:style>
  <w:style w:type="paragraph" w:styleId="Header">
    <w:name w:val="header"/>
    <w:basedOn w:val="Normal"/>
    <w:link w:val="HeaderChar"/>
    <w:uiPriority w:val="99"/>
    <w:unhideWhenUsed/>
    <w:rsid w:val="00ED07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743"/>
  </w:style>
  <w:style w:type="paragraph" w:styleId="Footer">
    <w:name w:val="footer"/>
    <w:basedOn w:val="Normal"/>
    <w:link w:val="FooterChar"/>
    <w:uiPriority w:val="99"/>
    <w:unhideWhenUsed/>
    <w:rsid w:val="00ED07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2972</TotalTime>
  <Pages>6</Pages>
  <Words>1932</Words>
  <Characters>11015</Characters>
  <Application>Microsoft Office Word</Application>
  <DocSecurity>0</DocSecurity>
  <Lines>91</Lines>
  <Paragraphs>25</Paragraphs>
  <ScaleCrop>false</ScaleCrop>
  <Company/>
  <LinksUpToDate>false</LinksUpToDate>
  <CharactersWithSpaces>12922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Troy T</dc:creator>
  <cp:keywords/>
  <dc:description/>
  <cp:lastModifiedBy>Troy T</cp:lastModifiedBy>
  <cp:revision>256</cp:revision>
  <cp:lastPrinted>2026-10-18T15:06:00Z</cp:lastPrinted>
  <dcterms:created xsi:type="dcterms:W3CDTF">2026-09-27T15:42:00Z</dcterms:created>
  <dcterms:modified xsi:type="dcterms:W3CDTF">2026-10-18T16:07:00Z</dcterms:modified>
</cp:coreProperties>
</file>